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82FF82" w14:textId="38D7FD20" w:rsidR="00A363D6" w:rsidRDefault="00C27E2D" w:rsidP="00C27E2D">
      <w:pPr>
        <w:rPr>
          <w:rStyle w:val="fontstyle01"/>
          <w:rFonts w:asciiTheme="minorHAnsi" w:hAnsiTheme="minorHAnsi" w:cstheme="minorBidi"/>
          <w:color w:val="auto"/>
          <w:sz w:val="22"/>
          <w:szCs w:val="22"/>
        </w:rPr>
      </w:pPr>
      <w:bookmarkStart w:id="0" w:name="_GoBack"/>
      <w:bookmarkEnd w:id="0"/>
      <w:r>
        <w:rPr>
          <w:noProof/>
          <w:lang w:eastAsia="cs-CZ"/>
        </w:rPr>
        <w:drawing>
          <wp:inline distT="0" distB="0" distL="0" distR="0" wp14:anchorId="6F76B668" wp14:editId="3840B3D6">
            <wp:extent cx="6031230" cy="950595"/>
            <wp:effectExtent l="0" t="0" r="762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KT_barevne_RGB_CZ.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31230" cy="950595"/>
                    </a:xfrm>
                    <a:prstGeom prst="rect">
                      <a:avLst/>
                    </a:prstGeom>
                  </pic:spPr>
                </pic:pic>
              </a:graphicData>
            </a:graphic>
          </wp:inline>
        </w:drawing>
      </w:r>
      <w:bookmarkStart w:id="1" w:name="_Ref513145818"/>
      <w:bookmarkEnd w:id="1"/>
    </w:p>
    <w:p w14:paraId="511688B2" w14:textId="549FE864" w:rsidR="002C2B7B" w:rsidRPr="0059482F" w:rsidRDefault="005C7D12" w:rsidP="005C7D12">
      <w:pPr>
        <w:jc w:val="center"/>
        <w:rPr>
          <w:rStyle w:val="fontstyle01"/>
          <w:rFonts w:asciiTheme="minorHAnsi" w:hAnsiTheme="minorHAnsi" w:cstheme="minorBidi"/>
          <w:color w:val="auto"/>
          <w:sz w:val="22"/>
          <w:szCs w:val="22"/>
        </w:rPr>
      </w:pPr>
      <w:r>
        <w:rPr>
          <w:noProof/>
        </w:rPr>
        <w:drawing>
          <wp:inline distT="0" distB="0" distL="0" distR="0" wp14:anchorId="15A321C4" wp14:editId="2E532316">
            <wp:extent cx="1137533" cy="806823"/>
            <wp:effectExtent l="0" t="0" r="5715" b="0"/>
            <wp:docPr id="10" name="Obrázek 10" descr="C:\Users\kroul\OneDrive\Desktop\Logo_UA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oul\OneDrive\Desktop\Logo_UAM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5578" cy="819622"/>
                    </a:xfrm>
                    <a:prstGeom prst="rect">
                      <a:avLst/>
                    </a:prstGeom>
                    <a:noFill/>
                    <a:ln>
                      <a:noFill/>
                    </a:ln>
                  </pic:spPr>
                </pic:pic>
              </a:graphicData>
            </a:graphic>
          </wp:inline>
        </w:drawing>
      </w:r>
    </w:p>
    <w:p w14:paraId="61F51A2D" w14:textId="57985B36" w:rsidR="00BB34D7" w:rsidRPr="00BB34D7" w:rsidRDefault="001C03B6" w:rsidP="00093D8C">
      <w:pPr>
        <w:jc w:val="center"/>
        <w:rPr>
          <w:rFonts w:ascii="Helvetica" w:hAnsi="Helvetica" w:cs="Helvetica"/>
          <w:b/>
          <w:bCs/>
          <w:sz w:val="40"/>
        </w:rPr>
      </w:pPr>
      <w:r>
        <w:rPr>
          <w:rFonts w:ascii="Helvetica" w:hAnsi="Helvetica" w:cs="Helvetica"/>
          <w:b/>
          <w:bCs/>
          <w:sz w:val="40"/>
        </w:rPr>
        <w:t>Ústav automatizační a měřící techniky</w:t>
      </w:r>
    </w:p>
    <w:p w14:paraId="4AF047FA" w14:textId="40A1ECAB" w:rsidR="00A363D6" w:rsidRDefault="00A363D6" w:rsidP="00C27E2D">
      <w:pPr>
        <w:jc w:val="center"/>
        <w:rPr>
          <w:rFonts w:ascii="Helvetica" w:hAnsi="Helvetica" w:cs="Helvetica"/>
          <w:b/>
          <w:bCs/>
          <w:sz w:val="40"/>
        </w:rPr>
      </w:pPr>
    </w:p>
    <w:p w14:paraId="2765DF52" w14:textId="77777777" w:rsidR="00A363D6" w:rsidRDefault="00A363D6" w:rsidP="00C27E2D">
      <w:pPr>
        <w:jc w:val="center"/>
        <w:rPr>
          <w:rFonts w:ascii="Helvetica" w:hAnsi="Helvetica" w:cs="Helvetica"/>
          <w:b/>
          <w:bCs/>
          <w:sz w:val="40"/>
        </w:rPr>
      </w:pPr>
    </w:p>
    <w:p w14:paraId="12FA1C8C" w14:textId="77777777" w:rsidR="00C27E2D" w:rsidRDefault="00C27E2D" w:rsidP="00C27E2D">
      <w:pPr>
        <w:rPr>
          <w:rFonts w:ascii="Helvetica" w:hAnsi="Helvetica" w:cs="Helvetica"/>
          <w:b/>
          <w:bCs/>
          <w:sz w:val="40"/>
        </w:rPr>
      </w:pPr>
    </w:p>
    <w:p w14:paraId="472B039D" w14:textId="0C4DCAC7" w:rsidR="00A363D6" w:rsidRPr="001154A2" w:rsidRDefault="00EA19A8" w:rsidP="00A363D6">
      <w:pPr>
        <w:jc w:val="center"/>
        <w:rPr>
          <w:rFonts w:cstheme="minorHAnsi"/>
          <w:b/>
          <w:bCs/>
          <w:sz w:val="48"/>
          <w:szCs w:val="48"/>
        </w:rPr>
      </w:pPr>
      <w:r>
        <w:rPr>
          <w:rFonts w:cstheme="minorHAnsi"/>
          <w:b/>
          <w:bCs/>
          <w:sz w:val="48"/>
          <w:szCs w:val="48"/>
        </w:rPr>
        <w:t xml:space="preserve">B02. </w:t>
      </w:r>
      <w:r w:rsidR="00A363D6" w:rsidRPr="001154A2">
        <w:rPr>
          <w:rFonts w:cstheme="minorHAnsi"/>
          <w:b/>
          <w:bCs/>
          <w:sz w:val="48"/>
          <w:szCs w:val="48"/>
        </w:rPr>
        <w:t>JEDNODUCHÝ BMS SYSTÉM</w:t>
      </w:r>
    </w:p>
    <w:p w14:paraId="2025E56D" w14:textId="77777777" w:rsidR="00CD7E87" w:rsidRDefault="00CD7E87" w:rsidP="00C27E2D">
      <w:pPr>
        <w:rPr>
          <w:rFonts w:ascii="Helvetica" w:hAnsi="Helvetica" w:cs="Helvetica"/>
          <w:b/>
          <w:bCs/>
          <w:sz w:val="40"/>
        </w:rPr>
      </w:pPr>
    </w:p>
    <w:p w14:paraId="68DF53C6" w14:textId="77777777" w:rsidR="00BE5C66" w:rsidRPr="00BE5C66" w:rsidRDefault="00BE5C66" w:rsidP="00BE5C66">
      <w:pPr>
        <w:rPr>
          <w:rFonts w:ascii="Helvetica" w:hAnsi="Helvetica" w:cs="Helvetica"/>
          <w:b/>
          <w:bCs/>
          <w:sz w:val="40"/>
        </w:rPr>
      </w:pPr>
    </w:p>
    <w:p w14:paraId="29932FFD" w14:textId="77777777" w:rsidR="002129D0" w:rsidRDefault="002129D0" w:rsidP="00C27E2D">
      <w:pPr>
        <w:rPr>
          <w:rFonts w:ascii="Helvetica" w:hAnsi="Helvetica" w:cs="Helvetica"/>
          <w:b/>
          <w:bCs/>
          <w:sz w:val="40"/>
        </w:rPr>
      </w:pPr>
    </w:p>
    <w:p w14:paraId="5F71533D" w14:textId="77777777" w:rsidR="002129D0" w:rsidRDefault="002129D0" w:rsidP="00C27E2D">
      <w:pPr>
        <w:rPr>
          <w:rFonts w:ascii="Helvetica" w:hAnsi="Helvetica" w:cs="Helvetica"/>
          <w:b/>
          <w:bCs/>
          <w:sz w:val="40"/>
        </w:rPr>
      </w:pPr>
    </w:p>
    <w:p w14:paraId="3EEDAC6E" w14:textId="77777777" w:rsidR="00BB34D7" w:rsidRPr="00BB34D7" w:rsidRDefault="00BB34D7" w:rsidP="00BB34D7">
      <w:pPr>
        <w:rPr>
          <w:rFonts w:ascii="Helvetica" w:hAnsi="Helvetica" w:cs="Helvetica"/>
          <w:b/>
          <w:bCs/>
          <w:sz w:val="40"/>
        </w:rPr>
      </w:pPr>
    </w:p>
    <w:p w14:paraId="6500AF49" w14:textId="77777777" w:rsidR="00540ECA" w:rsidRPr="00540ECA" w:rsidRDefault="00540ECA" w:rsidP="00540ECA">
      <w:pPr>
        <w:rPr>
          <w:rFonts w:ascii="Helvetica" w:hAnsi="Helvetica" w:cs="Helvetica"/>
          <w:b/>
          <w:bCs/>
          <w:sz w:val="40"/>
        </w:rPr>
      </w:pPr>
    </w:p>
    <w:p w14:paraId="51AD4CF2" w14:textId="77777777" w:rsidR="00B806E4" w:rsidRDefault="00B806E4" w:rsidP="00C27E2D">
      <w:pPr>
        <w:rPr>
          <w:rFonts w:ascii="Helvetica" w:hAnsi="Helvetica" w:cs="Helvetica"/>
          <w:b/>
          <w:bCs/>
          <w:sz w:val="40"/>
        </w:rPr>
      </w:pPr>
    </w:p>
    <w:p w14:paraId="0679DFA6" w14:textId="77777777" w:rsidR="00CA46E4" w:rsidRPr="00B806E4" w:rsidRDefault="00921C26" w:rsidP="00B806E4">
      <w:pPr>
        <w:pStyle w:val="NoSpacing"/>
        <w:spacing w:line="276" w:lineRule="auto"/>
        <w:rPr>
          <w:sz w:val="32"/>
        </w:rPr>
      </w:pPr>
      <w:r w:rsidRPr="00B806E4">
        <w:rPr>
          <w:b/>
          <w:sz w:val="32"/>
        </w:rPr>
        <w:t>Předmět</w:t>
      </w:r>
      <w:r w:rsidR="00CA46E4" w:rsidRPr="00B806E4">
        <w:rPr>
          <w:b/>
          <w:sz w:val="32"/>
        </w:rPr>
        <w:t>:</w:t>
      </w:r>
      <w:r w:rsidR="00CA46E4" w:rsidRPr="00B806E4">
        <w:rPr>
          <w:sz w:val="32"/>
        </w:rPr>
        <w:t xml:space="preserve"> BROB</w:t>
      </w:r>
      <w:r w:rsidR="001D09B1" w:rsidRPr="00B806E4">
        <w:rPr>
          <w:sz w:val="32"/>
        </w:rPr>
        <w:t>-</w:t>
      </w:r>
      <w:r w:rsidR="00CD7C41" w:rsidRPr="00B806E4">
        <w:rPr>
          <w:sz w:val="32"/>
        </w:rPr>
        <w:t>Základy robotiky</w:t>
      </w:r>
    </w:p>
    <w:p w14:paraId="5A9DB037" w14:textId="4FC4A2F9" w:rsidR="00C27E2D" w:rsidRPr="00B806E4" w:rsidRDefault="001D09B1" w:rsidP="00B806E4">
      <w:pPr>
        <w:pStyle w:val="NoSpacing"/>
        <w:spacing w:line="276" w:lineRule="auto"/>
        <w:rPr>
          <w:sz w:val="32"/>
        </w:rPr>
      </w:pPr>
      <w:r w:rsidRPr="00B806E4">
        <w:rPr>
          <w:b/>
          <w:sz w:val="32"/>
        </w:rPr>
        <w:t>Akademický</w:t>
      </w:r>
      <w:r w:rsidR="00C27E2D" w:rsidRPr="00B806E4">
        <w:rPr>
          <w:b/>
          <w:sz w:val="32"/>
        </w:rPr>
        <w:t xml:space="preserve"> rok vypracování:</w:t>
      </w:r>
      <w:r w:rsidR="00C27E2D" w:rsidRPr="00B806E4">
        <w:rPr>
          <w:sz w:val="32"/>
        </w:rPr>
        <w:t xml:space="preserve"> 201</w:t>
      </w:r>
      <w:r w:rsidR="00CA46E4" w:rsidRPr="00B806E4">
        <w:rPr>
          <w:sz w:val="32"/>
        </w:rPr>
        <w:t>7/</w:t>
      </w:r>
      <w:r w:rsidR="00C27E2D" w:rsidRPr="00B806E4">
        <w:rPr>
          <w:sz w:val="32"/>
        </w:rPr>
        <w:t>2018</w:t>
      </w:r>
    </w:p>
    <w:p w14:paraId="6E7E0D49" w14:textId="77777777" w:rsidR="00C27E2D" w:rsidRPr="00B806E4" w:rsidRDefault="00C27E2D" w:rsidP="00B806E4">
      <w:pPr>
        <w:pStyle w:val="NoSpacing"/>
        <w:spacing w:line="276" w:lineRule="auto"/>
        <w:rPr>
          <w:sz w:val="32"/>
        </w:rPr>
      </w:pPr>
      <w:r w:rsidRPr="00B806E4">
        <w:rPr>
          <w:b/>
          <w:sz w:val="32"/>
        </w:rPr>
        <w:t>Název zadání:</w:t>
      </w:r>
      <w:r w:rsidRPr="00B806E4">
        <w:rPr>
          <w:sz w:val="32"/>
        </w:rPr>
        <w:t xml:space="preserve"> </w:t>
      </w:r>
      <w:r w:rsidR="00C16E3F" w:rsidRPr="00B806E4">
        <w:rPr>
          <w:sz w:val="32"/>
        </w:rPr>
        <w:t>B02. Jednoduchý BMS systém</w:t>
      </w:r>
    </w:p>
    <w:p w14:paraId="74D0AB84" w14:textId="77777777" w:rsidR="00C16E3F" w:rsidRPr="00B806E4" w:rsidRDefault="002D3BA9" w:rsidP="00B806E4">
      <w:pPr>
        <w:pStyle w:val="NoSpacing"/>
        <w:spacing w:line="276" w:lineRule="auto"/>
        <w:rPr>
          <w:sz w:val="32"/>
        </w:rPr>
      </w:pPr>
      <w:r w:rsidRPr="00B806E4">
        <w:rPr>
          <w:b/>
          <w:sz w:val="32"/>
        </w:rPr>
        <w:t>Vedoucí práce</w:t>
      </w:r>
      <w:r w:rsidR="00C16E3F" w:rsidRPr="00B806E4">
        <w:rPr>
          <w:b/>
          <w:sz w:val="32"/>
        </w:rPr>
        <w:t>:</w:t>
      </w:r>
      <w:r w:rsidR="00C16E3F" w:rsidRPr="00B806E4">
        <w:rPr>
          <w:sz w:val="32"/>
        </w:rPr>
        <w:t xml:space="preserve"> Ing. Lukáš Kopečný, Ph.D.</w:t>
      </w:r>
    </w:p>
    <w:p w14:paraId="676E5EAC" w14:textId="158AAA0D" w:rsidR="00CD7E87" w:rsidRPr="002129D0" w:rsidRDefault="00C16E3F" w:rsidP="00B806E4">
      <w:pPr>
        <w:pStyle w:val="NoSpacing"/>
        <w:spacing w:line="276" w:lineRule="auto"/>
      </w:pPr>
      <w:r w:rsidRPr="00B806E4">
        <w:rPr>
          <w:b/>
          <w:sz w:val="32"/>
        </w:rPr>
        <w:t>Autoři:</w:t>
      </w:r>
      <w:r w:rsidRPr="00B806E4">
        <w:rPr>
          <w:sz w:val="32"/>
        </w:rPr>
        <w:t xml:space="preserve"> Jiří Bekr (195269)</w:t>
      </w:r>
      <w:r w:rsidR="0097644C" w:rsidRPr="00B806E4">
        <w:rPr>
          <w:sz w:val="32"/>
        </w:rPr>
        <w:t xml:space="preserve">, </w:t>
      </w:r>
      <w:r w:rsidRPr="00B806E4">
        <w:rPr>
          <w:sz w:val="32"/>
        </w:rPr>
        <w:t>Jiří Šrámek (195446)</w:t>
      </w:r>
      <w:r w:rsidR="0097644C" w:rsidRPr="00B806E4">
        <w:rPr>
          <w:sz w:val="32"/>
        </w:rPr>
        <w:t xml:space="preserve">, </w:t>
      </w:r>
      <w:r w:rsidRPr="00B806E4">
        <w:rPr>
          <w:sz w:val="32"/>
        </w:rPr>
        <w:t>Matěj Kroulík (192220)</w:t>
      </w:r>
      <w:r w:rsidR="00CD7E87">
        <w:br w:type="page"/>
      </w:r>
      <w:r w:rsidR="004C6F8A" w:rsidRPr="000E7B8A">
        <w:rPr>
          <w:rStyle w:val="Heading1Char"/>
        </w:rPr>
        <w:lastRenderedPageBreak/>
        <w:t>Anotace</w:t>
      </w:r>
    </w:p>
    <w:p w14:paraId="462025AB" w14:textId="3B03F9C8" w:rsidR="001B0073" w:rsidRDefault="001B0073" w:rsidP="00931EE1">
      <w:pPr>
        <w:ind w:firstLine="708"/>
      </w:pPr>
      <w:r>
        <w:t>Úkolem semestrální práce je postavit battery management system pro vícečlánkovou baterii složenou z lithiových akumulátorů. BMS hlídá stejná napětí na jednotlivých článcích (balancing),</w:t>
      </w:r>
      <w:r w:rsidR="00DB6385">
        <w:t xml:space="preserve"> </w:t>
      </w:r>
      <w:r>
        <w:t>odebíraný proud do zátěže, i nabíjecí proud. BMS je tedy systém důležitý pro bezpečný provoz lithium-iontových a lithium-polymerových akumulátorů.</w:t>
      </w:r>
    </w:p>
    <w:p w14:paraId="5A51FC7E" w14:textId="77777777" w:rsidR="001B0073" w:rsidRDefault="001B0073" w:rsidP="001B0073">
      <w:pPr>
        <w:pStyle w:val="Heading1"/>
      </w:pPr>
      <w:bookmarkStart w:id="2" w:name="_Toc513146085"/>
      <w:bookmarkStart w:id="3" w:name="_Toc513146379"/>
      <w:bookmarkStart w:id="4" w:name="_Toc513146642"/>
      <w:bookmarkStart w:id="5" w:name="_Toc513148049"/>
      <w:bookmarkStart w:id="6" w:name="_Toc513148504"/>
      <w:bookmarkStart w:id="7" w:name="_Toc513149341"/>
      <w:bookmarkStart w:id="8" w:name="_Toc513150046"/>
      <w:bookmarkStart w:id="9" w:name="_Toc513150948"/>
      <w:bookmarkStart w:id="10" w:name="_Toc513151053"/>
      <w:bookmarkStart w:id="11" w:name="_Toc513151363"/>
      <w:bookmarkStart w:id="12" w:name="_Toc513151464"/>
      <w:bookmarkStart w:id="13" w:name="_Toc513152089"/>
      <w:bookmarkStart w:id="14" w:name="_Toc513152568"/>
      <w:bookmarkStart w:id="15" w:name="_Toc513152935"/>
      <w:bookmarkStart w:id="16" w:name="_Toc513185167"/>
      <w:bookmarkStart w:id="17" w:name="_Toc513185937"/>
      <w:bookmarkStart w:id="18" w:name="_Toc513186238"/>
      <w:bookmarkStart w:id="19" w:name="_Toc513186264"/>
      <w:bookmarkStart w:id="20" w:name="_Toc513186956"/>
      <w:bookmarkStart w:id="21" w:name="_Toc513186801"/>
      <w:bookmarkStart w:id="22" w:name="_Toc513187441"/>
      <w:bookmarkStart w:id="23" w:name="_Toc513188145"/>
      <w:bookmarkStart w:id="24" w:name="_Toc513188807"/>
      <w:bookmarkStart w:id="25" w:name="_Toc513189325"/>
      <w:bookmarkStart w:id="26" w:name="_Toc513241083"/>
      <w:r>
        <w:t>Anotation</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65052C8" w14:textId="16941812" w:rsidR="001B0073" w:rsidRPr="001B0073" w:rsidRDefault="001B0073" w:rsidP="00D65474">
      <w:pPr>
        <w:ind w:firstLine="708"/>
      </w:pPr>
      <w:r>
        <w:t xml:space="preserve">The task </w:t>
      </w:r>
      <w:r w:rsidR="00B01CF5">
        <w:t>of this semestral work is to make a battery management system for</w:t>
      </w:r>
      <w:r w:rsidR="00547164">
        <w:t xml:space="preserve"> an accupack which is</w:t>
      </w:r>
      <w:r w:rsidR="00B01CF5">
        <w:t xml:space="preserve"> made of serially connected lithium accumulators. BMS ensures, that there is </w:t>
      </w:r>
      <w:r w:rsidR="00547164">
        <w:t xml:space="preserve">the </w:t>
      </w:r>
      <w:r w:rsidR="00B01CF5">
        <w:t>same voltage on every cell (balancing). It also monitors out</w:t>
      </w:r>
      <w:r w:rsidR="00547164">
        <w:t>put</w:t>
      </w:r>
      <w:r w:rsidR="00B01CF5">
        <w:t xml:space="preserve"> and charging current. In conclusion, BMS is a system which is important for safe operation of lithium-ion and lithium-polymer accumulators.</w:t>
      </w:r>
    </w:p>
    <w:p w14:paraId="22847071" w14:textId="77777777" w:rsidR="00CD7E87" w:rsidRDefault="00CD7E87">
      <w:pPr>
        <w:rPr>
          <w:rFonts w:ascii="HelvLight" w:hAnsi="HelvLight" w:cs="Helvetica"/>
          <w:bCs/>
          <w:sz w:val="32"/>
        </w:rPr>
      </w:pPr>
      <w:r>
        <w:rPr>
          <w:rFonts w:ascii="HelvLight" w:hAnsi="HelvLight" w:cs="Helvetica"/>
          <w:bCs/>
          <w:sz w:val="32"/>
        </w:rPr>
        <w:br w:type="page"/>
      </w:r>
    </w:p>
    <w:sdt>
      <w:sdtPr>
        <w:rPr>
          <w:rFonts w:eastAsiaTheme="minorHAnsi" w:cstheme="minorBidi"/>
          <w:color w:val="auto"/>
          <w:sz w:val="22"/>
          <w:szCs w:val="22"/>
          <w:lang w:eastAsia="en-US"/>
        </w:rPr>
        <w:id w:val="1806737896"/>
        <w:docPartObj>
          <w:docPartGallery w:val="Table of Contents"/>
          <w:docPartUnique/>
        </w:docPartObj>
      </w:sdtPr>
      <w:sdtEndPr>
        <w:rPr>
          <w:b/>
          <w:bCs/>
        </w:rPr>
      </w:sdtEndPr>
      <w:sdtContent>
        <w:p w14:paraId="4DDA51DA" w14:textId="77777777" w:rsidR="004C6F8A" w:rsidRDefault="004C6F8A">
          <w:pPr>
            <w:pStyle w:val="TOCHeading"/>
          </w:pPr>
          <w:r>
            <w:t>Obsah</w:t>
          </w:r>
        </w:p>
        <w:p w14:paraId="7E562E1D" w14:textId="300557E6" w:rsidR="00C0322C" w:rsidRDefault="004C6F8A">
          <w:pPr>
            <w:pStyle w:val="TOC1"/>
            <w:tabs>
              <w:tab w:val="right" w:leader="dot" w:pos="9488"/>
            </w:tabs>
            <w:rPr>
              <w:rFonts w:eastAsiaTheme="minorEastAsia"/>
              <w:noProof/>
              <w:lang w:val="en-US"/>
            </w:rPr>
          </w:pPr>
          <w:r>
            <w:fldChar w:fldCharType="begin"/>
          </w:r>
          <w:r>
            <w:instrText xml:space="preserve"> TOC \o "1-3" \h \z \u </w:instrText>
          </w:r>
          <w:r>
            <w:fldChar w:fldCharType="separate"/>
          </w:r>
          <w:hyperlink w:anchor="_Toc513241083" w:history="1">
            <w:r w:rsidR="00C0322C" w:rsidRPr="00B0712C">
              <w:rPr>
                <w:rStyle w:val="Hyperlink"/>
                <w:noProof/>
              </w:rPr>
              <w:t>Anotation</w:t>
            </w:r>
            <w:r w:rsidR="00C0322C">
              <w:rPr>
                <w:noProof/>
                <w:webHidden/>
              </w:rPr>
              <w:tab/>
            </w:r>
            <w:r w:rsidR="00C0322C">
              <w:rPr>
                <w:noProof/>
                <w:webHidden/>
              </w:rPr>
              <w:fldChar w:fldCharType="begin"/>
            </w:r>
            <w:r w:rsidR="00C0322C">
              <w:rPr>
                <w:noProof/>
                <w:webHidden/>
              </w:rPr>
              <w:instrText xml:space="preserve"> PAGEREF _Toc513241083 \h </w:instrText>
            </w:r>
            <w:r w:rsidR="00C0322C">
              <w:rPr>
                <w:noProof/>
                <w:webHidden/>
              </w:rPr>
            </w:r>
            <w:r w:rsidR="00C0322C">
              <w:rPr>
                <w:noProof/>
                <w:webHidden/>
              </w:rPr>
              <w:fldChar w:fldCharType="separate"/>
            </w:r>
            <w:r w:rsidR="001178AA">
              <w:rPr>
                <w:noProof/>
                <w:webHidden/>
              </w:rPr>
              <w:t>1</w:t>
            </w:r>
            <w:r w:rsidR="00C0322C">
              <w:rPr>
                <w:noProof/>
                <w:webHidden/>
              </w:rPr>
              <w:fldChar w:fldCharType="end"/>
            </w:r>
          </w:hyperlink>
        </w:p>
        <w:p w14:paraId="4B3412B5" w14:textId="3B122C54" w:rsidR="00C0322C" w:rsidRDefault="00930E29">
          <w:pPr>
            <w:pStyle w:val="TOC1"/>
            <w:tabs>
              <w:tab w:val="right" w:leader="dot" w:pos="9488"/>
            </w:tabs>
            <w:rPr>
              <w:rFonts w:eastAsiaTheme="minorEastAsia"/>
              <w:noProof/>
              <w:lang w:val="en-US"/>
            </w:rPr>
          </w:pPr>
          <w:hyperlink w:anchor="_Toc513241084" w:history="1">
            <w:r w:rsidR="00C0322C" w:rsidRPr="00B0712C">
              <w:rPr>
                <w:rStyle w:val="Hyperlink"/>
                <w:noProof/>
              </w:rPr>
              <w:t>Prohlášení</w:t>
            </w:r>
            <w:r w:rsidR="00C0322C">
              <w:rPr>
                <w:noProof/>
                <w:webHidden/>
              </w:rPr>
              <w:tab/>
            </w:r>
            <w:r w:rsidR="00C0322C">
              <w:rPr>
                <w:noProof/>
                <w:webHidden/>
              </w:rPr>
              <w:fldChar w:fldCharType="begin"/>
            </w:r>
            <w:r w:rsidR="00C0322C">
              <w:rPr>
                <w:noProof/>
                <w:webHidden/>
              </w:rPr>
              <w:instrText xml:space="preserve"> PAGEREF _Toc513241084 \h </w:instrText>
            </w:r>
            <w:r w:rsidR="00C0322C">
              <w:rPr>
                <w:noProof/>
                <w:webHidden/>
              </w:rPr>
            </w:r>
            <w:r w:rsidR="00C0322C">
              <w:rPr>
                <w:noProof/>
                <w:webHidden/>
              </w:rPr>
              <w:fldChar w:fldCharType="separate"/>
            </w:r>
            <w:r w:rsidR="001178AA">
              <w:rPr>
                <w:noProof/>
                <w:webHidden/>
              </w:rPr>
              <w:t>3</w:t>
            </w:r>
            <w:r w:rsidR="00C0322C">
              <w:rPr>
                <w:noProof/>
                <w:webHidden/>
              </w:rPr>
              <w:fldChar w:fldCharType="end"/>
            </w:r>
          </w:hyperlink>
        </w:p>
        <w:p w14:paraId="27BE937B" w14:textId="56D0323A" w:rsidR="00C0322C" w:rsidRDefault="00930E29">
          <w:pPr>
            <w:pStyle w:val="TOC1"/>
            <w:tabs>
              <w:tab w:val="left" w:pos="440"/>
              <w:tab w:val="right" w:leader="dot" w:pos="9488"/>
            </w:tabs>
            <w:rPr>
              <w:rFonts w:eastAsiaTheme="minorEastAsia"/>
              <w:noProof/>
              <w:lang w:val="en-US"/>
            </w:rPr>
          </w:pPr>
          <w:hyperlink w:anchor="_Toc513241085" w:history="1">
            <w:r w:rsidR="00C0322C" w:rsidRPr="00B0712C">
              <w:rPr>
                <w:rStyle w:val="Hyperlink"/>
                <w:noProof/>
              </w:rPr>
              <w:t>1.</w:t>
            </w:r>
            <w:r w:rsidR="00C0322C">
              <w:rPr>
                <w:rFonts w:eastAsiaTheme="minorEastAsia"/>
                <w:noProof/>
                <w:lang w:val="en-US"/>
              </w:rPr>
              <w:tab/>
            </w:r>
            <w:r w:rsidR="00C0322C" w:rsidRPr="00B0712C">
              <w:rPr>
                <w:rStyle w:val="Hyperlink"/>
                <w:noProof/>
              </w:rPr>
              <w:t>Úvod</w:t>
            </w:r>
            <w:r w:rsidR="00C0322C">
              <w:rPr>
                <w:noProof/>
                <w:webHidden/>
              </w:rPr>
              <w:tab/>
            </w:r>
            <w:r w:rsidR="00C0322C">
              <w:rPr>
                <w:noProof/>
                <w:webHidden/>
              </w:rPr>
              <w:fldChar w:fldCharType="begin"/>
            </w:r>
            <w:r w:rsidR="00C0322C">
              <w:rPr>
                <w:noProof/>
                <w:webHidden/>
              </w:rPr>
              <w:instrText xml:space="preserve"> PAGEREF _Toc513241085 \h </w:instrText>
            </w:r>
            <w:r w:rsidR="00C0322C">
              <w:rPr>
                <w:noProof/>
                <w:webHidden/>
              </w:rPr>
            </w:r>
            <w:r w:rsidR="00C0322C">
              <w:rPr>
                <w:noProof/>
                <w:webHidden/>
              </w:rPr>
              <w:fldChar w:fldCharType="separate"/>
            </w:r>
            <w:r w:rsidR="001178AA">
              <w:rPr>
                <w:noProof/>
                <w:webHidden/>
              </w:rPr>
              <w:t>4</w:t>
            </w:r>
            <w:r w:rsidR="00C0322C">
              <w:rPr>
                <w:noProof/>
                <w:webHidden/>
              </w:rPr>
              <w:fldChar w:fldCharType="end"/>
            </w:r>
          </w:hyperlink>
        </w:p>
        <w:p w14:paraId="552C9479" w14:textId="4FC94CDC" w:rsidR="00C0322C" w:rsidRDefault="00930E29">
          <w:pPr>
            <w:pStyle w:val="TOC1"/>
            <w:tabs>
              <w:tab w:val="left" w:pos="440"/>
              <w:tab w:val="right" w:leader="dot" w:pos="9488"/>
            </w:tabs>
            <w:rPr>
              <w:rFonts w:eastAsiaTheme="minorEastAsia"/>
              <w:noProof/>
              <w:lang w:val="en-US"/>
            </w:rPr>
          </w:pPr>
          <w:hyperlink w:anchor="_Toc513241086" w:history="1">
            <w:r w:rsidR="00C0322C" w:rsidRPr="00B0712C">
              <w:rPr>
                <w:rStyle w:val="Hyperlink"/>
                <w:noProof/>
              </w:rPr>
              <w:t>2.</w:t>
            </w:r>
            <w:r w:rsidR="00C0322C">
              <w:rPr>
                <w:rFonts w:eastAsiaTheme="minorEastAsia"/>
                <w:noProof/>
                <w:lang w:val="en-US"/>
              </w:rPr>
              <w:tab/>
            </w:r>
            <w:r w:rsidR="00C0322C" w:rsidRPr="00B0712C">
              <w:rPr>
                <w:rStyle w:val="Hyperlink"/>
                <w:noProof/>
              </w:rPr>
              <w:t>Zadání</w:t>
            </w:r>
            <w:r w:rsidR="00C0322C">
              <w:rPr>
                <w:noProof/>
                <w:webHidden/>
              </w:rPr>
              <w:tab/>
            </w:r>
            <w:r w:rsidR="00C0322C">
              <w:rPr>
                <w:noProof/>
                <w:webHidden/>
              </w:rPr>
              <w:fldChar w:fldCharType="begin"/>
            </w:r>
            <w:r w:rsidR="00C0322C">
              <w:rPr>
                <w:noProof/>
                <w:webHidden/>
              </w:rPr>
              <w:instrText xml:space="preserve"> PAGEREF _Toc513241086 \h </w:instrText>
            </w:r>
            <w:r w:rsidR="00C0322C">
              <w:rPr>
                <w:noProof/>
                <w:webHidden/>
              </w:rPr>
            </w:r>
            <w:r w:rsidR="00C0322C">
              <w:rPr>
                <w:noProof/>
                <w:webHidden/>
              </w:rPr>
              <w:fldChar w:fldCharType="separate"/>
            </w:r>
            <w:r w:rsidR="001178AA">
              <w:rPr>
                <w:noProof/>
                <w:webHidden/>
              </w:rPr>
              <w:t>5</w:t>
            </w:r>
            <w:r w:rsidR="00C0322C">
              <w:rPr>
                <w:noProof/>
                <w:webHidden/>
              </w:rPr>
              <w:fldChar w:fldCharType="end"/>
            </w:r>
          </w:hyperlink>
        </w:p>
        <w:p w14:paraId="2A48C80A" w14:textId="4056687C" w:rsidR="00C0322C" w:rsidRDefault="00930E29">
          <w:pPr>
            <w:pStyle w:val="TOC1"/>
            <w:tabs>
              <w:tab w:val="left" w:pos="440"/>
              <w:tab w:val="right" w:leader="dot" w:pos="9488"/>
            </w:tabs>
            <w:rPr>
              <w:rFonts w:eastAsiaTheme="minorEastAsia"/>
              <w:noProof/>
              <w:lang w:val="en-US"/>
            </w:rPr>
          </w:pPr>
          <w:hyperlink w:anchor="_Toc513241087" w:history="1">
            <w:r w:rsidR="00C0322C" w:rsidRPr="00B0712C">
              <w:rPr>
                <w:rStyle w:val="Hyperlink"/>
                <w:noProof/>
              </w:rPr>
              <w:t>3.</w:t>
            </w:r>
            <w:r w:rsidR="00C0322C">
              <w:rPr>
                <w:rFonts w:eastAsiaTheme="minorEastAsia"/>
                <w:noProof/>
                <w:lang w:val="en-US"/>
              </w:rPr>
              <w:tab/>
            </w:r>
            <w:r w:rsidR="00C0322C" w:rsidRPr="00B0712C">
              <w:rPr>
                <w:rStyle w:val="Hyperlink"/>
                <w:noProof/>
              </w:rPr>
              <w:t>Teorie ohledně BMS</w:t>
            </w:r>
            <w:r w:rsidR="00C0322C">
              <w:rPr>
                <w:noProof/>
                <w:webHidden/>
              </w:rPr>
              <w:tab/>
            </w:r>
            <w:r w:rsidR="00C0322C">
              <w:rPr>
                <w:noProof/>
                <w:webHidden/>
              </w:rPr>
              <w:fldChar w:fldCharType="begin"/>
            </w:r>
            <w:r w:rsidR="00C0322C">
              <w:rPr>
                <w:noProof/>
                <w:webHidden/>
              </w:rPr>
              <w:instrText xml:space="preserve"> PAGEREF _Toc513241087 \h </w:instrText>
            </w:r>
            <w:r w:rsidR="00C0322C">
              <w:rPr>
                <w:noProof/>
                <w:webHidden/>
              </w:rPr>
            </w:r>
            <w:r w:rsidR="00C0322C">
              <w:rPr>
                <w:noProof/>
                <w:webHidden/>
              </w:rPr>
              <w:fldChar w:fldCharType="separate"/>
            </w:r>
            <w:r w:rsidR="001178AA">
              <w:rPr>
                <w:noProof/>
                <w:webHidden/>
              </w:rPr>
              <w:t>6</w:t>
            </w:r>
            <w:r w:rsidR="00C0322C">
              <w:rPr>
                <w:noProof/>
                <w:webHidden/>
              </w:rPr>
              <w:fldChar w:fldCharType="end"/>
            </w:r>
          </w:hyperlink>
        </w:p>
        <w:p w14:paraId="452EF88E" w14:textId="03E712A9" w:rsidR="00C0322C" w:rsidRDefault="00930E29">
          <w:pPr>
            <w:pStyle w:val="TOC2"/>
            <w:tabs>
              <w:tab w:val="left" w:pos="880"/>
              <w:tab w:val="right" w:leader="dot" w:pos="9488"/>
            </w:tabs>
            <w:rPr>
              <w:rFonts w:eastAsiaTheme="minorEastAsia"/>
              <w:noProof/>
              <w:lang w:val="en-US"/>
            </w:rPr>
          </w:pPr>
          <w:hyperlink w:anchor="_Toc513241088" w:history="1">
            <w:r w:rsidR="00C0322C" w:rsidRPr="00B0712C">
              <w:rPr>
                <w:rStyle w:val="Hyperlink"/>
                <w:noProof/>
              </w:rPr>
              <w:t>3.1.</w:t>
            </w:r>
            <w:r w:rsidR="00C0322C">
              <w:rPr>
                <w:rFonts w:eastAsiaTheme="minorEastAsia"/>
                <w:noProof/>
                <w:lang w:val="en-US"/>
              </w:rPr>
              <w:tab/>
            </w:r>
            <w:r w:rsidR="00C0322C" w:rsidRPr="00B0712C">
              <w:rPr>
                <w:rStyle w:val="Hyperlink"/>
                <w:noProof/>
              </w:rPr>
              <w:t>Proč se musí používat BMS</w:t>
            </w:r>
            <w:r w:rsidR="00C0322C">
              <w:rPr>
                <w:noProof/>
                <w:webHidden/>
              </w:rPr>
              <w:tab/>
            </w:r>
            <w:r w:rsidR="00C0322C">
              <w:rPr>
                <w:noProof/>
                <w:webHidden/>
              </w:rPr>
              <w:fldChar w:fldCharType="begin"/>
            </w:r>
            <w:r w:rsidR="00C0322C">
              <w:rPr>
                <w:noProof/>
                <w:webHidden/>
              </w:rPr>
              <w:instrText xml:space="preserve"> PAGEREF _Toc513241088 \h </w:instrText>
            </w:r>
            <w:r w:rsidR="00C0322C">
              <w:rPr>
                <w:noProof/>
                <w:webHidden/>
              </w:rPr>
            </w:r>
            <w:r w:rsidR="00C0322C">
              <w:rPr>
                <w:noProof/>
                <w:webHidden/>
              </w:rPr>
              <w:fldChar w:fldCharType="separate"/>
            </w:r>
            <w:r w:rsidR="001178AA">
              <w:rPr>
                <w:noProof/>
                <w:webHidden/>
              </w:rPr>
              <w:t>6</w:t>
            </w:r>
            <w:r w:rsidR="00C0322C">
              <w:rPr>
                <w:noProof/>
                <w:webHidden/>
              </w:rPr>
              <w:fldChar w:fldCharType="end"/>
            </w:r>
          </w:hyperlink>
        </w:p>
        <w:p w14:paraId="36024005" w14:textId="358DB62F" w:rsidR="00C0322C" w:rsidRDefault="00930E29">
          <w:pPr>
            <w:pStyle w:val="TOC2"/>
            <w:tabs>
              <w:tab w:val="left" w:pos="880"/>
              <w:tab w:val="right" w:leader="dot" w:pos="9488"/>
            </w:tabs>
            <w:rPr>
              <w:rFonts w:eastAsiaTheme="minorEastAsia"/>
              <w:noProof/>
              <w:lang w:val="en-US"/>
            </w:rPr>
          </w:pPr>
          <w:hyperlink w:anchor="_Toc513241089" w:history="1">
            <w:r w:rsidR="00C0322C" w:rsidRPr="00B0712C">
              <w:rPr>
                <w:rStyle w:val="Hyperlink"/>
                <w:noProof/>
              </w:rPr>
              <w:t>3.2.</w:t>
            </w:r>
            <w:r w:rsidR="00C0322C">
              <w:rPr>
                <w:rFonts w:eastAsiaTheme="minorEastAsia"/>
                <w:noProof/>
                <w:lang w:val="en-US"/>
              </w:rPr>
              <w:tab/>
            </w:r>
            <w:r w:rsidR="00C0322C" w:rsidRPr="00B0712C">
              <w:rPr>
                <w:rStyle w:val="Hyperlink"/>
                <w:noProof/>
              </w:rPr>
              <w:t>Princip funkce BMS</w:t>
            </w:r>
            <w:r w:rsidR="00C0322C">
              <w:rPr>
                <w:noProof/>
                <w:webHidden/>
              </w:rPr>
              <w:tab/>
            </w:r>
            <w:r w:rsidR="00C0322C">
              <w:rPr>
                <w:noProof/>
                <w:webHidden/>
              </w:rPr>
              <w:fldChar w:fldCharType="begin"/>
            </w:r>
            <w:r w:rsidR="00C0322C">
              <w:rPr>
                <w:noProof/>
                <w:webHidden/>
              </w:rPr>
              <w:instrText xml:space="preserve"> PAGEREF _Toc513241089 \h </w:instrText>
            </w:r>
            <w:r w:rsidR="00C0322C">
              <w:rPr>
                <w:noProof/>
                <w:webHidden/>
              </w:rPr>
            </w:r>
            <w:r w:rsidR="00C0322C">
              <w:rPr>
                <w:noProof/>
                <w:webHidden/>
              </w:rPr>
              <w:fldChar w:fldCharType="separate"/>
            </w:r>
            <w:r w:rsidR="001178AA">
              <w:rPr>
                <w:noProof/>
                <w:webHidden/>
              </w:rPr>
              <w:t>6</w:t>
            </w:r>
            <w:r w:rsidR="00C0322C">
              <w:rPr>
                <w:noProof/>
                <w:webHidden/>
              </w:rPr>
              <w:fldChar w:fldCharType="end"/>
            </w:r>
          </w:hyperlink>
        </w:p>
        <w:p w14:paraId="0F5ED0E4" w14:textId="56D8CB3C" w:rsidR="00C0322C" w:rsidRDefault="00930E29">
          <w:pPr>
            <w:pStyle w:val="TOC2"/>
            <w:tabs>
              <w:tab w:val="left" w:pos="880"/>
              <w:tab w:val="right" w:leader="dot" w:pos="9488"/>
            </w:tabs>
            <w:rPr>
              <w:rFonts w:eastAsiaTheme="minorEastAsia"/>
              <w:noProof/>
              <w:lang w:val="en-US"/>
            </w:rPr>
          </w:pPr>
          <w:hyperlink w:anchor="_Toc513241090" w:history="1">
            <w:r w:rsidR="00C0322C" w:rsidRPr="00B0712C">
              <w:rPr>
                <w:rStyle w:val="Hyperlink"/>
                <w:noProof/>
              </w:rPr>
              <w:t>3.3.</w:t>
            </w:r>
            <w:r w:rsidR="00C0322C">
              <w:rPr>
                <w:rFonts w:eastAsiaTheme="minorEastAsia"/>
                <w:noProof/>
                <w:lang w:val="en-US"/>
              </w:rPr>
              <w:tab/>
            </w:r>
            <w:r w:rsidR="00C0322C" w:rsidRPr="00B0712C">
              <w:rPr>
                <w:rStyle w:val="Hyperlink"/>
                <w:noProof/>
              </w:rPr>
              <w:t>Běžná řešení BMS</w:t>
            </w:r>
            <w:r w:rsidR="00C0322C">
              <w:rPr>
                <w:noProof/>
                <w:webHidden/>
              </w:rPr>
              <w:tab/>
            </w:r>
            <w:r w:rsidR="00C0322C">
              <w:rPr>
                <w:noProof/>
                <w:webHidden/>
              </w:rPr>
              <w:fldChar w:fldCharType="begin"/>
            </w:r>
            <w:r w:rsidR="00C0322C">
              <w:rPr>
                <w:noProof/>
                <w:webHidden/>
              </w:rPr>
              <w:instrText xml:space="preserve"> PAGEREF _Toc513241090 \h </w:instrText>
            </w:r>
            <w:r w:rsidR="00C0322C">
              <w:rPr>
                <w:noProof/>
                <w:webHidden/>
              </w:rPr>
            </w:r>
            <w:r w:rsidR="00C0322C">
              <w:rPr>
                <w:noProof/>
                <w:webHidden/>
              </w:rPr>
              <w:fldChar w:fldCharType="separate"/>
            </w:r>
            <w:r w:rsidR="001178AA">
              <w:rPr>
                <w:noProof/>
                <w:webHidden/>
              </w:rPr>
              <w:t>7</w:t>
            </w:r>
            <w:r w:rsidR="00C0322C">
              <w:rPr>
                <w:noProof/>
                <w:webHidden/>
              </w:rPr>
              <w:fldChar w:fldCharType="end"/>
            </w:r>
          </w:hyperlink>
        </w:p>
        <w:p w14:paraId="438082D6" w14:textId="66E0512C" w:rsidR="00C0322C" w:rsidRDefault="00930E29">
          <w:pPr>
            <w:pStyle w:val="TOC3"/>
            <w:tabs>
              <w:tab w:val="left" w:pos="1320"/>
              <w:tab w:val="right" w:leader="dot" w:pos="9488"/>
            </w:tabs>
            <w:rPr>
              <w:rFonts w:eastAsiaTheme="minorEastAsia"/>
              <w:noProof/>
              <w:lang w:val="en-US"/>
            </w:rPr>
          </w:pPr>
          <w:hyperlink w:anchor="_Toc513241091" w:history="1">
            <w:r w:rsidR="00C0322C" w:rsidRPr="00B0712C">
              <w:rPr>
                <w:rStyle w:val="Hyperlink"/>
                <w:noProof/>
              </w:rPr>
              <w:t>3.3.1.</w:t>
            </w:r>
            <w:r w:rsidR="00C0322C">
              <w:rPr>
                <w:rFonts w:eastAsiaTheme="minorEastAsia"/>
                <w:noProof/>
                <w:lang w:val="en-US"/>
              </w:rPr>
              <w:tab/>
            </w:r>
            <w:r w:rsidR="00C0322C" w:rsidRPr="00B0712C">
              <w:rPr>
                <w:rStyle w:val="Hyperlink"/>
                <w:noProof/>
              </w:rPr>
              <w:t>Řešení s diodami</w:t>
            </w:r>
            <w:r w:rsidR="00C0322C">
              <w:rPr>
                <w:noProof/>
                <w:webHidden/>
              </w:rPr>
              <w:tab/>
            </w:r>
            <w:r w:rsidR="00C0322C">
              <w:rPr>
                <w:noProof/>
                <w:webHidden/>
              </w:rPr>
              <w:fldChar w:fldCharType="begin"/>
            </w:r>
            <w:r w:rsidR="00C0322C">
              <w:rPr>
                <w:noProof/>
                <w:webHidden/>
              </w:rPr>
              <w:instrText xml:space="preserve"> PAGEREF _Toc513241091 \h </w:instrText>
            </w:r>
            <w:r w:rsidR="00C0322C">
              <w:rPr>
                <w:noProof/>
                <w:webHidden/>
              </w:rPr>
            </w:r>
            <w:r w:rsidR="00C0322C">
              <w:rPr>
                <w:noProof/>
                <w:webHidden/>
              </w:rPr>
              <w:fldChar w:fldCharType="separate"/>
            </w:r>
            <w:r w:rsidR="001178AA">
              <w:rPr>
                <w:noProof/>
                <w:webHidden/>
              </w:rPr>
              <w:t>7</w:t>
            </w:r>
            <w:r w:rsidR="00C0322C">
              <w:rPr>
                <w:noProof/>
                <w:webHidden/>
              </w:rPr>
              <w:fldChar w:fldCharType="end"/>
            </w:r>
          </w:hyperlink>
        </w:p>
        <w:p w14:paraId="34281493" w14:textId="28D76952" w:rsidR="00C0322C" w:rsidRDefault="00930E29">
          <w:pPr>
            <w:pStyle w:val="TOC3"/>
            <w:tabs>
              <w:tab w:val="left" w:pos="1320"/>
              <w:tab w:val="right" w:leader="dot" w:pos="9488"/>
            </w:tabs>
            <w:rPr>
              <w:rFonts w:eastAsiaTheme="minorEastAsia"/>
              <w:noProof/>
              <w:lang w:val="en-US"/>
            </w:rPr>
          </w:pPr>
          <w:hyperlink w:anchor="_Toc513241092" w:history="1">
            <w:r w:rsidR="00C0322C" w:rsidRPr="00B0712C">
              <w:rPr>
                <w:rStyle w:val="Hyperlink"/>
                <w:noProof/>
              </w:rPr>
              <w:t>3.3.2.</w:t>
            </w:r>
            <w:r w:rsidR="00C0322C">
              <w:rPr>
                <w:rFonts w:eastAsiaTheme="minorEastAsia"/>
                <w:noProof/>
                <w:lang w:val="en-US"/>
              </w:rPr>
              <w:tab/>
            </w:r>
            <w:r w:rsidR="00C0322C" w:rsidRPr="00B0712C">
              <w:rPr>
                <w:rStyle w:val="Hyperlink"/>
                <w:noProof/>
              </w:rPr>
              <w:t>Akumulátory s vestavěnou ochranou</w:t>
            </w:r>
            <w:r w:rsidR="00C0322C">
              <w:rPr>
                <w:noProof/>
                <w:webHidden/>
              </w:rPr>
              <w:tab/>
            </w:r>
            <w:r w:rsidR="00C0322C">
              <w:rPr>
                <w:noProof/>
                <w:webHidden/>
              </w:rPr>
              <w:fldChar w:fldCharType="begin"/>
            </w:r>
            <w:r w:rsidR="00C0322C">
              <w:rPr>
                <w:noProof/>
                <w:webHidden/>
              </w:rPr>
              <w:instrText xml:space="preserve"> PAGEREF _Toc513241092 \h </w:instrText>
            </w:r>
            <w:r w:rsidR="00C0322C">
              <w:rPr>
                <w:noProof/>
                <w:webHidden/>
              </w:rPr>
            </w:r>
            <w:r w:rsidR="00C0322C">
              <w:rPr>
                <w:noProof/>
                <w:webHidden/>
              </w:rPr>
              <w:fldChar w:fldCharType="separate"/>
            </w:r>
            <w:r w:rsidR="001178AA">
              <w:rPr>
                <w:noProof/>
                <w:webHidden/>
              </w:rPr>
              <w:t>8</w:t>
            </w:r>
            <w:r w:rsidR="00C0322C">
              <w:rPr>
                <w:noProof/>
                <w:webHidden/>
              </w:rPr>
              <w:fldChar w:fldCharType="end"/>
            </w:r>
          </w:hyperlink>
        </w:p>
        <w:p w14:paraId="00AA1429" w14:textId="1CDA7449" w:rsidR="00C0322C" w:rsidRDefault="00930E29">
          <w:pPr>
            <w:pStyle w:val="TOC3"/>
            <w:tabs>
              <w:tab w:val="left" w:pos="1320"/>
              <w:tab w:val="right" w:leader="dot" w:pos="9488"/>
            </w:tabs>
            <w:rPr>
              <w:rFonts w:eastAsiaTheme="minorEastAsia"/>
              <w:noProof/>
              <w:lang w:val="en-US"/>
            </w:rPr>
          </w:pPr>
          <w:hyperlink w:anchor="_Toc513241093" w:history="1">
            <w:r w:rsidR="00C0322C" w:rsidRPr="00B0712C">
              <w:rPr>
                <w:rStyle w:val="Hyperlink"/>
                <w:noProof/>
              </w:rPr>
              <w:t>3.3.3.</w:t>
            </w:r>
            <w:r w:rsidR="00C0322C">
              <w:rPr>
                <w:rFonts w:eastAsiaTheme="minorEastAsia"/>
                <w:noProof/>
                <w:lang w:val="en-US"/>
              </w:rPr>
              <w:tab/>
            </w:r>
            <w:r w:rsidR="00C0322C" w:rsidRPr="00B0712C">
              <w:rPr>
                <w:rStyle w:val="Hyperlink"/>
                <w:noProof/>
              </w:rPr>
              <w:t>Baterie akumulátorů s centrální ochranou</w:t>
            </w:r>
            <w:r w:rsidR="00C0322C">
              <w:rPr>
                <w:noProof/>
                <w:webHidden/>
              </w:rPr>
              <w:tab/>
            </w:r>
            <w:r w:rsidR="00C0322C">
              <w:rPr>
                <w:noProof/>
                <w:webHidden/>
              </w:rPr>
              <w:fldChar w:fldCharType="begin"/>
            </w:r>
            <w:r w:rsidR="00C0322C">
              <w:rPr>
                <w:noProof/>
                <w:webHidden/>
              </w:rPr>
              <w:instrText xml:space="preserve"> PAGEREF _Toc513241093 \h </w:instrText>
            </w:r>
            <w:r w:rsidR="00C0322C">
              <w:rPr>
                <w:noProof/>
                <w:webHidden/>
              </w:rPr>
            </w:r>
            <w:r w:rsidR="00C0322C">
              <w:rPr>
                <w:noProof/>
                <w:webHidden/>
              </w:rPr>
              <w:fldChar w:fldCharType="separate"/>
            </w:r>
            <w:r w:rsidR="001178AA">
              <w:rPr>
                <w:noProof/>
                <w:webHidden/>
              </w:rPr>
              <w:t>8</w:t>
            </w:r>
            <w:r w:rsidR="00C0322C">
              <w:rPr>
                <w:noProof/>
                <w:webHidden/>
              </w:rPr>
              <w:fldChar w:fldCharType="end"/>
            </w:r>
          </w:hyperlink>
        </w:p>
        <w:p w14:paraId="17D42AAF" w14:textId="741825C8" w:rsidR="00C0322C" w:rsidRDefault="00930E29">
          <w:pPr>
            <w:pStyle w:val="TOC3"/>
            <w:tabs>
              <w:tab w:val="left" w:pos="1320"/>
              <w:tab w:val="right" w:leader="dot" w:pos="9488"/>
            </w:tabs>
            <w:rPr>
              <w:rFonts w:eastAsiaTheme="minorEastAsia"/>
              <w:noProof/>
              <w:lang w:val="en-US"/>
            </w:rPr>
          </w:pPr>
          <w:hyperlink w:anchor="_Toc513241094" w:history="1">
            <w:r w:rsidR="00C0322C" w:rsidRPr="00B0712C">
              <w:rPr>
                <w:rStyle w:val="Hyperlink"/>
                <w:noProof/>
              </w:rPr>
              <w:t>3.3.4.</w:t>
            </w:r>
            <w:r w:rsidR="00C0322C">
              <w:rPr>
                <w:rFonts w:eastAsiaTheme="minorEastAsia"/>
                <w:noProof/>
                <w:lang w:val="en-US"/>
              </w:rPr>
              <w:tab/>
            </w:r>
            <w:r w:rsidR="00C0322C" w:rsidRPr="00B0712C">
              <w:rPr>
                <w:rStyle w:val="Hyperlink"/>
                <w:noProof/>
              </w:rPr>
              <w:t>Inteligentní centrální BMS</w:t>
            </w:r>
            <w:r w:rsidR="00C0322C">
              <w:rPr>
                <w:noProof/>
                <w:webHidden/>
              </w:rPr>
              <w:tab/>
            </w:r>
            <w:r w:rsidR="00C0322C">
              <w:rPr>
                <w:noProof/>
                <w:webHidden/>
              </w:rPr>
              <w:fldChar w:fldCharType="begin"/>
            </w:r>
            <w:r w:rsidR="00C0322C">
              <w:rPr>
                <w:noProof/>
                <w:webHidden/>
              </w:rPr>
              <w:instrText xml:space="preserve"> PAGEREF _Toc513241094 \h </w:instrText>
            </w:r>
            <w:r w:rsidR="00C0322C">
              <w:rPr>
                <w:noProof/>
                <w:webHidden/>
              </w:rPr>
            </w:r>
            <w:r w:rsidR="00C0322C">
              <w:rPr>
                <w:noProof/>
                <w:webHidden/>
              </w:rPr>
              <w:fldChar w:fldCharType="separate"/>
            </w:r>
            <w:r w:rsidR="001178AA">
              <w:rPr>
                <w:noProof/>
                <w:webHidden/>
              </w:rPr>
              <w:t>8</w:t>
            </w:r>
            <w:r w:rsidR="00C0322C">
              <w:rPr>
                <w:noProof/>
                <w:webHidden/>
              </w:rPr>
              <w:fldChar w:fldCharType="end"/>
            </w:r>
          </w:hyperlink>
        </w:p>
        <w:p w14:paraId="4176417C" w14:textId="70E2A307" w:rsidR="00C0322C" w:rsidRDefault="00930E29">
          <w:pPr>
            <w:pStyle w:val="TOC3"/>
            <w:tabs>
              <w:tab w:val="left" w:pos="1320"/>
              <w:tab w:val="right" w:leader="dot" w:pos="9488"/>
            </w:tabs>
            <w:rPr>
              <w:rFonts w:eastAsiaTheme="minorEastAsia"/>
              <w:noProof/>
              <w:lang w:val="en-US"/>
            </w:rPr>
          </w:pPr>
          <w:hyperlink w:anchor="_Toc513241095" w:history="1">
            <w:r w:rsidR="00C0322C" w:rsidRPr="00B0712C">
              <w:rPr>
                <w:rStyle w:val="Hyperlink"/>
                <w:noProof/>
              </w:rPr>
              <w:t>3.3.5.</w:t>
            </w:r>
            <w:r w:rsidR="00C0322C">
              <w:rPr>
                <w:rFonts w:eastAsiaTheme="minorEastAsia"/>
                <w:noProof/>
                <w:lang w:val="en-US"/>
              </w:rPr>
              <w:tab/>
            </w:r>
            <w:r w:rsidR="00C0322C" w:rsidRPr="00B0712C">
              <w:rPr>
                <w:rStyle w:val="Hyperlink"/>
                <w:noProof/>
              </w:rPr>
              <w:t>Komplexní řešení BMS</w:t>
            </w:r>
            <w:r w:rsidR="00C0322C">
              <w:rPr>
                <w:noProof/>
                <w:webHidden/>
              </w:rPr>
              <w:tab/>
            </w:r>
            <w:r w:rsidR="00C0322C">
              <w:rPr>
                <w:noProof/>
                <w:webHidden/>
              </w:rPr>
              <w:fldChar w:fldCharType="begin"/>
            </w:r>
            <w:r w:rsidR="00C0322C">
              <w:rPr>
                <w:noProof/>
                <w:webHidden/>
              </w:rPr>
              <w:instrText xml:space="preserve"> PAGEREF _Toc513241095 \h </w:instrText>
            </w:r>
            <w:r w:rsidR="00C0322C">
              <w:rPr>
                <w:noProof/>
                <w:webHidden/>
              </w:rPr>
            </w:r>
            <w:r w:rsidR="00C0322C">
              <w:rPr>
                <w:noProof/>
                <w:webHidden/>
              </w:rPr>
              <w:fldChar w:fldCharType="separate"/>
            </w:r>
            <w:r w:rsidR="001178AA">
              <w:rPr>
                <w:noProof/>
                <w:webHidden/>
              </w:rPr>
              <w:t>9</w:t>
            </w:r>
            <w:r w:rsidR="00C0322C">
              <w:rPr>
                <w:noProof/>
                <w:webHidden/>
              </w:rPr>
              <w:fldChar w:fldCharType="end"/>
            </w:r>
          </w:hyperlink>
        </w:p>
        <w:p w14:paraId="70BB0314" w14:textId="1377C90A" w:rsidR="00C0322C" w:rsidRDefault="00930E29">
          <w:pPr>
            <w:pStyle w:val="TOC2"/>
            <w:tabs>
              <w:tab w:val="left" w:pos="880"/>
              <w:tab w:val="right" w:leader="dot" w:pos="9488"/>
            </w:tabs>
            <w:rPr>
              <w:rFonts w:eastAsiaTheme="minorEastAsia"/>
              <w:noProof/>
              <w:lang w:val="en-US"/>
            </w:rPr>
          </w:pPr>
          <w:hyperlink w:anchor="_Toc513241096" w:history="1">
            <w:r w:rsidR="00C0322C" w:rsidRPr="00B0712C">
              <w:rPr>
                <w:rStyle w:val="Hyperlink"/>
                <w:noProof/>
              </w:rPr>
              <w:t>3.4.</w:t>
            </w:r>
            <w:r w:rsidR="00C0322C">
              <w:rPr>
                <w:rFonts w:eastAsiaTheme="minorEastAsia"/>
                <w:noProof/>
                <w:lang w:val="en-US"/>
              </w:rPr>
              <w:tab/>
            </w:r>
            <w:r w:rsidR="00C0322C" w:rsidRPr="00B0712C">
              <w:rPr>
                <w:rStyle w:val="Hyperlink"/>
                <w:noProof/>
              </w:rPr>
              <w:t>Proč jsme zvolili naše řešení</w:t>
            </w:r>
            <w:r w:rsidR="00C0322C">
              <w:rPr>
                <w:noProof/>
                <w:webHidden/>
              </w:rPr>
              <w:tab/>
            </w:r>
            <w:r w:rsidR="00C0322C">
              <w:rPr>
                <w:noProof/>
                <w:webHidden/>
              </w:rPr>
              <w:fldChar w:fldCharType="begin"/>
            </w:r>
            <w:r w:rsidR="00C0322C">
              <w:rPr>
                <w:noProof/>
                <w:webHidden/>
              </w:rPr>
              <w:instrText xml:space="preserve"> PAGEREF _Toc513241096 \h </w:instrText>
            </w:r>
            <w:r w:rsidR="00C0322C">
              <w:rPr>
                <w:noProof/>
                <w:webHidden/>
              </w:rPr>
            </w:r>
            <w:r w:rsidR="00C0322C">
              <w:rPr>
                <w:noProof/>
                <w:webHidden/>
              </w:rPr>
              <w:fldChar w:fldCharType="separate"/>
            </w:r>
            <w:r w:rsidR="001178AA">
              <w:rPr>
                <w:noProof/>
                <w:webHidden/>
              </w:rPr>
              <w:t>9</w:t>
            </w:r>
            <w:r w:rsidR="00C0322C">
              <w:rPr>
                <w:noProof/>
                <w:webHidden/>
              </w:rPr>
              <w:fldChar w:fldCharType="end"/>
            </w:r>
          </w:hyperlink>
        </w:p>
        <w:p w14:paraId="5172144B" w14:textId="3C6DE2A0" w:rsidR="00C0322C" w:rsidRDefault="00930E29">
          <w:pPr>
            <w:pStyle w:val="TOC1"/>
            <w:tabs>
              <w:tab w:val="left" w:pos="440"/>
              <w:tab w:val="right" w:leader="dot" w:pos="9488"/>
            </w:tabs>
            <w:rPr>
              <w:rFonts w:eastAsiaTheme="minorEastAsia"/>
              <w:noProof/>
              <w:lang w:val="en-US"/>
            </w:rPr>
          </w:pPr>
          <w:hyperlink w:anchor="_Toc513241097" w:history="1">
            <w:r w:rsidR="00C0322C" w:rsidRPr="00B0712C">
              <w:rPr>
                <w:rStyle w:val="Hyperlink"/>
                <w:noProof/>
              </w:rPr>
              <w:t>4.</w:t>
            </w:r>
            <w:r w:rsidR="00C0322C">
              <w:rPr>
                <w:rFonts w:eastAsiaTheme="minorEastAsia"/>
                <w:noProof/>
                <w:lang w:val="en-US"/>
              </w:rPr>
              <w:tab/>
            </w:r>
            <w:r w:rsidR="00C0322C" w:rsidRPr="00B0712C">
              <w:rPr>
                <w:rStyle w:val="Hyperlink"/>
                <w:noProof/>
              </w:rPr>
              <w:t>Popis našeho řešení BMS</w:t>
            </w:r>
            <w:r w:rsidR="00C0322C">
              <w:rPr>
                <w:noProof/>
                <w:webHidden/>
              </w:rPr>
              <w:tab/>
            </w:r>
            <w:r w:rsidR="00C0322C">
              <w:rPr>
                <w:noProof/>
                <w:webHidden/>
              </w:rPr>
              <w:fldChar w:fldCharType="begin"/>
            </w:r>
            <w:r w:rsidR="00C0322C">
              <w:rPr>
                <w:noProof/>
                <w:webHidden/>
              </w:rPr>
              <w:instrText xml:space="preserve"> PAGEREF _Toc513241097 \h </w:instrText>
            </w:r>
            <w:r w:rsidR="00C0322C">
              <w:rPr>
                <w:noProof/>
                <w:webHidden/>
              </w:rPr>
            </w:r>
            <w:r w:rsidR="00C0322C">
              <w:rPr>
                <w:noProof/>
                <w:webHidden/>
              </w:rPr>
              <w:fldChar w:fldCharType="separate"/>
            </w:r>
            <w:r w:rsidR="001178AA">
              <w:rPr>
                <w:noProof/>
                <w:webHidden/>
              </w:rPr>
              <w:t>10</w:t>
            </w:r>
            <w:r w:rsidR="00C0322C">
              <w:rPr>
                <w:noProof/>
                <w:webHidden/>
              </w:rPr>
              <w:fldChar w:fldCharType="end"/>
            </w:r>
          </w:hyperlink>
        </w:p>
        <w:p w14:paraId="20816F2B" w14:textId="1F442B8F" w:rsidR="00C0322C" w:rsidRDefault="00930E29">
          <w:pPr>
            <w:pStyle w:val="TOC2"/>
            <w:tabs>
              <w:tab w:val="left" w:pos="880"/>
              <w:tab w:val="right" w:leader="dot" w:pos="9488"/>
            </w:tabs>
            <w:rPr>
              <w:rFonts w:eastAsiaTheme="minorEastAsia"/>
              <w:noProof/>
              <w:lang w:val="en-US"/>
            </w:rPr>
          </w:pPr>
          <w:hyperlink w:anchor="_Toc513241098" w:history="1">
            <w:r w:rsidR="00C0322C" w:rsidRPr="00B0712C">
              <w:rPr>
                <w:rStyle w:val="Hyperlink"/>
                <w:noProof/>
              </w:rPr>
              <w:t>4.1.</w:t>
            </w:r>
            <w:r w:rsidR="00C0322C">
              <w:rPr>
                <w:rFonts w:eastAsiaTheme="minorEastAsia"/>
                <w:noProof/>
                <w:lang w:val="en-US"/>
              </w:rPr>
              <w:tab/>
            </w:r>
            <w:r w:rsidR="00C0322C" w:rsidRPr="00B0712C">
              <w:rPr>
                <w:rStyle w:val="Hyperlink"/>
                <w:noProof/>
              </w:rPr>
              <w:t>Mechanické parametry</w:t>
            </w:r>
            <w:r w:rsidR="00C0322C">
              <w:rPr>
                <w:noProof/>
                <w:webHidden/>
              </w:rPr>
              <w:tab/>
            </w:r>
            <w:r w:rsidR="00C0322C">
              <w:rPr>
                <w:noProof/>
                <w:webHidden/>
              </w:rPr>
              <w:fldChar w:fldCharType="begin"/>
            </w:r>
            <w:r w:rsidR="00C0322C">
              <w:rPr>
                <w:noProof/>
                <w:webHidden/>
              </w:rPr>
              <w:instrText xml:space="preserve"> PAGEREF _Toc513241098 \h </w:instrText>
            </w:r>
            <w:r w:rsidR="00C0322C">
              <w:rPr>
                <w:noProof/>
                <w:webHidden/>
              </w:rPr>
            </w:r>
            <w:r w:rsidR="00C0322C">
              <w:rPr>
                <w:noProof/>
                <w:webHidden/>
              </w:rPr>
              <w:fldChar w:fldCharType="separate"/>
            </w:r>
            <w:r w:rsidR="001178AA">
              <w:rPr>
                <w:noProof/>
                <w:webHidden/>
              </w:rPr>
              <w:t>10</w:t>
            </w:r>
            <w:r w:rsidR="00C0322C">
              <w:rPr>
                <w:noProof/>
                <w:webHidden/>
              </w:rPr>
              <w:fldChar w:fldCharType="end"/>
            </w:r>
          </w:hyperlink>
        </w:p>
        <w:p w14:paraId="20928A02" w14:textId="0045BDE4" w:rsidR="00C0322C" w:rsidRDefault="00930E29">
          <w:pPr>
            <w:pStyle w:val="TOC2"/>
            <w:tabs>
              <w:tab w:val="left" w:pos="880"/>
              <w:tab w:val="right" w:leader="dot" w:pos="9488"/>
            </w:tabs>
            <w:rPr>
              <w:rFonts w:eastAsiaTheme="minorEastAsia"/>
              <w:noProof/>
              <w:lang w:val="en-US"/>
            </w:rPr>
          </w:pPr>
          <w:hyperlink w:anchor="_Toc513241099" w:history="1">
            <w:r w:rsidR="00C0322C" w:rsidRPr="00B0712C">
              <w:rPr>
                <w:rStyle w:val="Hyperlink"/>
                <w:noProof/>
              </w:rPr>
              <w:t>4.2.</w:t>
            </w:r>
            <w:r w:rsidR="00C0322C">
              <w:rPr>
                <w:rFonts w:eastAsiaTheme="minorEastAsia"/>
                <w:noProof/>
                <w:lang w:val="en-US"/>
              </w:rPr>
              <w:tab/>
            </w:r>
            <w:r w:rsidR="00C0322C" w:rsidRPr="00B0712C">
              <w:rPr>
                <w:rStyle w:val="Hyperlink"/>
                <w:noProof/>
              </w:rPr>
              <w:t>Elektrické parametry</w:t>
            </w:r>
            <w:r w:rsidR="00C0322C">
              <w:rPr>
                <w:noProof/>
                <w:webHidden/>
              </w:rPr>
              <w:tab/>
            </w:r>
            <w:r w:rsidR="00C0322C">
              <w:rPr>
                <w:noProof/>
                <w:webHidden/>
              </w:rPr>
              <w:fldChar w:fldCharType="begin"/>
            </w:r>
            <w:r w:rsidR="00C0322C">
              <w:rPr>
                <w:noProof/>
                <w:webHidden/>
              </w:rPr>
              <w:instrText xml:space="preserve"> PAGEREF _Toc513241099 \h </w:instrText>
            </w:r>
            <w:r w:rsidR="00C0322C">
              <w:rPr>
                <w:noProof/>
                <w:webHidden/>
              </w:rPr>
            </w:r>
            <w:r w:rsidR="00C0322C">
              <w:rPr>
                <w:noProof/>
                <w:webHidden/>
              </w:rPr>
              <w:fldChar w:fldCharType="separate"/>
            </w:r>
            <w:r w:rsidR="001178AA">
              <w:rPr>
                <w:noProof/>
                <w:webHidden/>
              </w:rPr>
              <w:t>12</w:t>
            </w:r>
            <w:r w:rsidR="00C0322C">
              <w:rPr>
                <w:noProof/>
                <w:webHidden/>
              </w:rPr>
              <w:fldChar w:fldCharType="end"/>
            </w:r>
          </w:hyperlink>
        </w:p>
        <w:p w14:paraId="30C529D9" w14:textId="2424669E" w:rsidR="00C0322C" w:rsidRDefault="00930E29">
          <w:pPr>
            <w:pStyle w:val="TOC2"/>
            <w:tabs>
              <w:tab w:val="left" w:pos="880"/>
              <w:tab w:val="right" w:leader="dot" w:pos="9488"/>
            </w:tabs>
            <w:rPr>
              <w:rFonts w:eastAsiaTheme="minorEastAsia"/>
              <w:noProof/>
              <w:lang w:val="en-US"/>
            </w:rPr>
          </w:pPr>
          <w:hyperlink w:anchor="_Toc513241100" w:history="1">
            <w:r w:rsidR="00C0322C" w:rsidRPr="00B0712C">
              <w:rPr>
                <w:rStyle w:val="Hyperlink"/>
                <w:noProof/>
              </w:rPr>
              <w:t>4.3.</w:t>
            </w:r>
            <w:r w:rsidR="00C0322C">
              <w:rPr>
                <w:rFonts w:eastAsiaTheme="minorEastAsia"/>
                <w:noProof/>
                <w:lang w:val="en-US"/>
              </w:rPr>
              <w:tab/>
            </w:r>
            <w:r w:rsidR="00C0322C" w:rsidRPr="00B0712C">
              <w:rPr>
                <w:rStyle w:val="Hyperlink"/>
                <w:noProof/>
              </w:rPr>
              <w:t>Ovládací software</w:t>
            </w:r>
            <w:r w:rsidR="00C0322C">
              <w:rPr>
                <w:noProof/>
                <w:webHidden/>
              </w:rPr>
              <w:tab/>
            </w:r>
            <w:r w:rsidR="00C0322C">
              <w:rPr>
                <w:noProof/>
                <w:webHidden/>
              </w:rPr>
              <w:fldChar w:fldCharType="begin"/>
            </w:r>
            <w:r w:rsidR="00C0322C">
              <w:rPr>
                <w:noProof/>
                <w:webHidden/>
              </w:rPr>
              <w:instrText xml:space="preserve"> PAGEREF _Toc513241100 \h </w:instrText>
            </w:r>
            <w:r w:rsidR="00C0322C">
              <w:rPr>
                <w:noProof/>
                <w:webHidden/>
              </w:rPr>
            </w:r>
            <w:r w:rsidR="00C0322C">
              <w:rPr>
                <w:noProof/>
                <w:webHidden/>
              </w:rPr>
              <w:fldChar w:fldCharType="separate"/>
            </w:r>
            <w:r w:rsidR="001178AA">
              <w:rPr>
                <w:noProof/>
                <w:webHidden/>
              </w:rPr>
              <w:t>13</w:t>
            </w:r>
            <w:r w:rsidR="00C0322C">
              <w:rPr>
                <w:noProof/>
                <w:webHidden/>
              </w:rPr>
              <w:fldChar w:fldCharType="end"/>
            </w:r>
          </w:hyperlink>
        </w:p>
        <w:p w14:paraId="16E32960" w14:textId="3B29F732" w:rsidR="00C0322C" w:rsidRDefault="00930E29">
          <w:pPr>
            <w:pStyle w:val="TOC2"/>
            <w:tabs>
              <w:tab w:val="left" w:pos="880"/>
              <w:tab w:val="right" w:leader="dot" w:pos="9488"/>
            </w:tabs>
            <w:rPr>
              <w:rFonts w:eastAsiaTheme="minorEastAsia"/>
              <w:noProof/>
              <w:lang w:val="en-US"/>
            </w:rPr>
          </w:pPr>
          <w:hyperlink w:anchor="_Toc513241101" w:history="1">
            <w:r w:rsidR="00C0322C" w:rsidRPr="00B0712C">
              <w:rPr>
                <w:rStyle w:val="Hyperlink"/>
                <w:noProof/>
              </w:rPr>
              <w:t>4.4.</w:t>
            </w:r>
            <w:r w:rsidR="00C0322C">
              <w:rPr>
                <w:rFonts w:eastAsiaTheme="minorEastAsia"/>
                <w:noProof/>
                <w:lang w:val="en-US"/>
              </w:rPr>
              <w:tab/>
            </w:r>
            <w:r w:rsidR="00C0322C" w:rsidRPr="00B0712C">
              <w:rPr>
                <w:rStyle w:val="Hyperlink"/>
                <w:noProof/>
              </w:rPr>
              <w:t>Komunikace</w:t>
            </w:r>
            <w:r w:rsidR="00C0322C">
              <w:rPr>
                <w:noProof/>
                <w:webHidden/>
              </w:rPr>
              <w:tab/>
            </w:r>
            <w:r w:rsidR="00C0322C">
              <w:rPr>
                <w:noProof/>
                <w:webHidden/>
              </w:rPr>
              <w:fldChar w:fldCharType="begin"/>
            </w:r>
            <w:r w:rsidR="00C0322C">
              <w:rPr>
                <w:noProof/>
                <w:webHidden/>
              </w:rPr>
              <w:instrText xml:space="preserve"> PAGEREF _Toc513241101 \h </w:instrText>
            </w:r>
            <w:r w:rsidR="00C0322C">
              <w:rPr>
                <w:noProof/>
                <w:webHidden/>
              </w:rPr>
            </w:r>
            <w:r w:rsidR="00C0322C">
              <w:rPr>
                <w:noProof/>
                <w:webHidden/>
              </w:rPr>
              <w:fldChar w:fldCharType="separate"/>
            </w:r>
            <w:r w:rsidR="001178AA">
              <w:rPr>
                <w:noProof/>
                <w:webHidden/>
              </w:rPr>
              <w:t>14</w:t>
            </w:r>
            <w:r w:rsidR="00C0322C">
              <w:rPr>
                <w:noProof/>
                <w:webHidden/>
              </w:rPr>
              <w:fldChar w:fldCharType="end"/>
            </w:r>
          </w:hyperlink>
        </w:p>
        <w:p w14:paraId="23B6FC8D" w14:textId="30476E18" w:rsidR="00C0322C" w:rsidRDefault="00930E29">
          <w:pPr>
            <w:pStyle w:val="TOC1"/>
            <w:tabs>
              <w:tab w:val="left" w:pos="440"/>
              <w:tab w:val="right" w:leader="dot" w:pos="9488"/>
            </w:tabs>
            <w:rPr>
              <w:rFonts w:eastAsiaTheme="minorEastAsia"/>
              <w:noProof/>
              <w:lang w:val="en-US"/>
            </w:rPr>
          </w:pPr>
          <w:hyperlink w:anchor="_Toc513241102" w:history="1">
            <w:r w:rsidR="00C0322C" w:rsidRPr="00B0712C">
              <w:rPr>
                <w:rStyle w:val="Hyperlink"/>
                <w:noProof/>
              </w:rPr>
              <w:t>5.</w:t>
            </w:r>
            <w:r w:rsidR="00C0322C">
              <w:rPr>
                <w:rFonts w:eastAsiaTheme="minorEastAsia"/>
                <w:noProof/>
                <w:lang w:val="en-US"/>
              </w:rPr>
              <w:tab/>
            </w:r>
            <w:r w:rsidR="00C0322C" w:rsidRPr="00B0712C">
              <w:rPr>
                <w:rStyle w:val="Hyperlink"/>
                <w:noProof/>
              </w:rPr>
              <w:t>Schémata a zdrojový kód</w:t>
            </w:r>
            <w:r w:rsidR="00C0322C">
              <w:rPr>
                <w:noProof/>
                <w:webHidden/>
              </w:rPr>
              <w:tab/>
            </w:r>
            <w:r w:rsidR="00C0322C">
              <w:rPr>
                <w:noProof/>
                <w:webHidden/>
              </w:rPr>
              <w:fldChar w:fldCharType="begin"/>
            </w:r>
            <w:r w:rsidR="00C0322C">
              <w:rPr>
                <w:noProof/>
                <w:webHidden/>
              </w:rPr>
              <w:instrText xml:space="preserve"> PAGEREF _Toc513241102 \h </w:instrText>
            </w:r>
            <w:r w:rsidR="00C0322C">
              <w:rPr>
                <w:noProof/>
                <w:webHidden/>
              </w:rPr>
            </w:r>
            <w:r w:rsidR="00C0322C">
              <w:rPr>
                <w:noProof/>
                <w:webHidden/>
              </w:rPr>
              <w:fldChar w:fldCharType="separate"/>
            </w:r>
            <w:r w:rsidR="001178AA">
              <w:rPr>
                <w:noProof/>
                <w:webHidden/>
              </w:rPr>
              <w:t>15</w:t>
            </w:r>
            <w:r w:rsidR="00C0322C">
              <w:rPr>
                <w:noProof/>
                <w:webHidden/>
              </w:rPr>
              <w:fldChar w:fldCharType="end"/>
            </w:r>
          </w:hyperlink>
        </w:p>
        <w:p w14:paraId="3E037B4C" w14:textId="16D76D2F" w:rsidR="00C0322C" w:rsidRDefault="00930E29">
          <w:pPr>
            <w:pStyle w:val="TOC1"/>
            <w:tabs>
              <w:tab w:val="left" w:pos="440"/>
              <w:tab w:val="right" w:leader="dot" w:pos="9488"/>
            </w:tabs>
            <w:rPr>
              <w:rFonts w:eastAsiaTheme="minorEastAsia"/>
              <w:noProof/>
              <w:lang w:val="en-US"/>
            </w:rPr>
          </w:pPr>
          <w:hyperlink w:anchor="_Toc513241103" w:history="1">
            <w:r w:rsidR="00C0322C" w:rsidRPr="00B0712C">
              <w:rPr>
                <w:rStyle w:val="Hyperlink"/>
                <w:noProof/>
              </w:rPr>
              <w:t>6.</w:t>
            </w:r>
            <w:r w:rsidR="00C0322C">
              <w:rPr>
                <w:rFonts w:eastAsiaTheme="minorEastAsia"/>
                <w:noProof/>
                <w:lang w:val="en-US"/>
              </w:rPr>
              <w:tab/>
            </w:r>
            <w:r w:rsidR="00C0322C" w:rsidRPr="00B0712C">
              <w:rPr>
                <w:rStyle w:val="Hyperlink"/>
                <w:noProof/>
              </w:rPr>
              <w:t>Popis funkce</w:t>
            </w:r>
            <w:r w:rsidR="00C0322C">
              <w:rPr>
                <w:noProof/>
                <w:webHidden/>
              </w:rPr>
              <w:tab/>
            </w:r>
            <w:r w:rsidR="00C0322C">
              <w:rPr>
                <w:noProof/>
                <w:webHidden/>
              </w:rPr>
              <w:fldChar w:fldCharType="begin"/>
            </w:r>
            <w:r w:rsidR="00C0322C">
              <w:rPr>
                <w:noProof/>
                <w:webHidden/>
              </w:rPr>
              <w:instrText xml:space="preserve"> PAGEREF _Toc513241103 \h </w:instrText>
            </w:r>
            <w:r w:rsidR="00C0322C">
              <w:rPr>
                <w:noProof/>
                <w:webHidden/>
              </w:rPr>
            </w:r>
            <w:r w:rsidR="00C0322C">
              <w:rPr>
                <w:noProof/>
                <w:webHidden/>
              </w:rPr>
              <w:fldChar w:fldCharType="separate"/>
            </w:r>
            <w:r w:rsidR="001178AA">
              <w:rPr>
                <w:noProof/>
                <w:webHidden/>
              </w:rPr>
              <w:t>18</w:t>
            </w:r>
            <w:r w:rsidR="00C0322C">
              <w:rPr>
                <w:noProof/>
                <w:webHidden/>
              </w:rPr>
              <w:fldChar w:fldCharType="end"/>
            </w:r>
          </w:hyperlink>
        </w:p>
        <w:p w14:paraId="269DF6CA" w14:textId="309D85AD" w:rsidR="00C0322C" w:rsidRDefault="00930E29">
          <w:pPr>
            <w:pStyle w:val="TOC1"/>
            <w:tabs>
              <w:tab w:val="left" w:pos="440"/>
              <w:tab w:val="right" w:leader="dot" w:pos="9488"/>
            </w:tabs>
            <w:rPr>
              <w:rFonts w:eastAsiaTheme="minorEastAsia"/>
              <w:noProof/>
              <w:lang w:val="en-US"/>
            </w:rPr>
          </w:pPr>
          <w:hyperlink w:anchor="_Toc513241104" w:history="1">
            <w:r w:rsidR="00C0322C" w:rsidRPr="00B0712C">
              <w:rPr>
                <w:rStyle w:val="Hyperlink"/>
                <w:noProof/>
              </w:rPr>
              <w:t>7.</w:t>
            </w:r>
            <w:r w:rsidR="00C0322C">
              <w:rPr>
                <w:rFonts w:eastAsiaTheme="minorEastAsia"/>
                <w:noProof/>
                <w:lang w:val="en-US"/>
              </w:rPr>
              <w:tab/>
            </w:r>
            <w:r w:rsidR="00C0322C" w:rsidRPr="00B0712C">
              <w:rPr>
                <w:rStyle w:val="Hyperlink"/>
                <w:noProof/>
              </w:rPr>
              <w:t>Kusovník</w:t>
            </w:r>
            <w:r w:rsidR="00C0322C">
              <w:rPr>
                <w:noProof/>
                <w:webHidden/>
              </w:rPr>
              <w:tab/>
            </w:r>
            <w:r w:rsidR="00C0322C">
              <w:rPr>
                <w:noProof/>
                <w:webHidden/>
              </w:rPr>
              <w:fldChar w:fldCharType="begin"/>
            </w:r>
            <w:r w:rsidR="00C0322C">
              <w:rPr>
                <w:noProof/>
                <w:webHidden/>
              </w:rPr>
              <w:instrText xml:space="preserve"> PAGEREF _Toc513241104 \h </w:instrText>
            </w:r>
            <w:r w:rsidR="00C0322C">
              <w:rPr>
                <w:noProof/>
                <w:webHidden/>
              </w:rPr>
            </w:r>
            <w:r w:rsidR="00C0322C">
              <w:rPr>
                <w:noProof/>
                <w:webHidden/>
              </w:rPr>
              <w:fldChar w:fldCharType="separate"/>
            </w:r>
            <w:r w:rsidR="001178AA">
              <w:rPr>
                <w:noProof/>
                <w:webHidden/>
              </w:rPr>
              <w:t>18</w:t>
            </w:r>
            <w:r w:rsidR="00C0322C">
              <w:rPr>
                <w:noProof/>
                <w:webHidden/>
              </w:rPr>
              <w:fldChar w:fldCharType="end"/>
            </w:r>
          </w:hyperlink>
        </w:p>
        <w:p w14:paraId="1511779B" w14:textId="6915886A" w:rsidR="00C0322C" w:rsidRDefault="00930E29">
          <w:pPr>
            <w:pStyle w:val="TOC1"/>
            <w:tabs>
              <w:tab w:val="left" w:pos="440"/>
              <w:tab w:val="right" w:leader="dot" w:pos="9488"/>
            </w:tabs>
            <w:rPr>
              <w:rFonts w:eastAsiaTheme="minorEastAsia"/>
              <w:noProof/>
              <w:lang w:val="en-US"/>
            </w:rPr>
          </w:pPr>
          <w:hyperlink w:anchor="_Toc513241105" w:history="1">
            <w:r w:rsidR="00C0322C" w:rsidRPr="00B0712C">
              <w:rPr>
                <w:rStyle w:val="Hyperlink"/>
                <w:noProof/>
              </w:rPr>
              <w:t>8.</w:t>
            </w:r>
            <w:r w:rsidR="00C0322C">
              <w:rPr>
                <w:rFonts w:eastAsiaTheme="minorEastAsia"/>
                <w:noProof/>
                <w:lang w:val="en-US"/>
              </w:rPr>
              <w:tab/>
            </w:r>
            <w:r w:rsidR="00C0322C" w:rsidRPr="00B0712C">
              <w:rPr>
                <w:rStyle w:val="Hyperlink"/>
                <w:noProof/>
              </w:rPr>
              <w:t>Závěr</w:t>
            </w:r>
            <w:r w:rsidR="00C0322C">
              <w:rPr>
                <w:noProof/>
                <w:webHidden/>
              </w:rPr>
              <w:tab/>
            </w:r>
            <w:r w:rsidR="00C0322C">
              <w:rPr>
                <w:noProof/>
                <w:webHidden/>
              </w:rPr>
              <w:fldChar w:fldCharType="begin"/>
            </w:r>
            <w:r w:rsidR="00C0322C">
              <w:rPr>
                <w:noProof/>
                <w:webHidden/>
              </w:rPr>
              <w:instrText xml:space="preserve"> PAGEREF _Toc513241105 \h </w:instrText>
            </w:r>
            <w:r w:rsidR="00C0322C">
              <w:rPr>
                <w:noProof/>
                <w:webHidden/>
              </w:rPr>
            </w:r>
            <w:r w:rsidR="00C0322C">
              <w:rPr>
                <w:noProof/>
                <w:webHidden/>
              </w:rPr>
              <w:fldChar w:fldCharType="separate"/>
            </w:r>
            <w:r w:rsidR="001178AA">
              <w:rPr>
                <w:noProof/>
                <w:webHidden/>
              </w:rPr>
              <w:t>18</w:t>
            </w:r>
            <w:r w:rsidR="00C0322C">
              <w:rPr>
                <w:noProof/>
                <w:webHidden/>
              </w:rPr>
              <w:fldChar w:fldCharType="end"/>
            </w:r>
          </w:hyperlink>
        </w:p>
        <w:p w14:paraId="5A262F14" w14:textId="183DD672" w:rsidR="00C0322C" w:rsidRDefault="00930E29">
          <w:pPr>
            <w:pStyle w:val="TOC1"/>
            <w:tabs>
              <w:tab w:val="left" w:pos="440"/>
              <w:tab w:val="right" w:leader="dot" w:pos="9488"/>
            </w:tabs>
            <w:rPr>
              <w:rFonts w:eastAsiaTheme="minorEastAsia"/>
              <w:noProof/>
              <w:lang w:val="en-US"/>
            </w:rPr>
          </w:pPr>
          <w:hyperlink w:anchor="_Toc513241106" w:history="1">
            <w:r w:rsidR="00C0322C" w:rsidRPr="00B0712C">
              <w:rPr>
                <w:rStyle w:val="Hyperlink"/>
                <w:noProof/>
              </w:rPr>
              <w:t>9.</w:t>
            </w:r>
            <w:r w:rsidR="00C0322C">
              <w:rPr>
                <w:rFonts w:eastAsiaTheme="minorEastAsia"/>
                <w:noProof/>
                <w:lang w:val="en-US"/>
              </w:rPr>
              <w:tab/>
            </w:r>
            <w:r w:rsidR="00C0322C" w:rsidRPr="00B0712C">
              <w:rPr>
                <w:rStyle w:val="Hyperlink"/>
                <w:noProof/>
              </w:rPr>
              <w:t>Seznam zkratek a pojmů</w:t>
            </w:r>
            <w:r w:rsidR="00C0322C">
              <w:rPr>
                <w:noProof/>
                <w:webHidden/>
              </w:rPr>
              <w:tab/>
            </w:r>
            <w:r w:rsidR="00C0322C">
              <w:rPr>
                <w:noProof/>
                <w:webHidden/>
              </w:rPr>
              <w:fldChar w:fldCharType="begin"/>
            </w:r>
            <w:r w:rsidR="00C0322C">
              <w:rPr>
                <w:noProof/>
                <w:webHidden/>
              </w:rPr>
              <w:instrText xml:space="preserve"> PAGEREF _Toc513241106 \h </w:instrText>
            </w:r>
            <w:r w:rsidR="00C0322C">
              <w:rPr>
                <w:noProof/>
                <w:webHidden/>
              </w:rPr>
            </w:r>
            <w:r w:rsidR="00C0322C">
              <w:rPr>
                <w:noProof/>
                <w:webHidden/>
              </w:rPr>
              <w:fldChar w:fldCharType="separate"/>
            </w:r>
            <w:r w:rsidR="001178AA">
              <w:rPr>
                <w:noProof/>
                <w:webHidden/>
              </w:rPr>
              <w:t>20</w:t>
            </w:r>
            <w:r w:rsidR="00C0322C">
              <w:rPr>
                <w:noProof/>
                <w:webHidden/>
              </w:rPr>
              <w:fldChar w:fldCharType="end"/>
            </w:r>
          </w:hyperlink>
        </w:p>
        <w:p w14:paraId="05E8EDD5" w14:textId="3C5DD1EE" w:rsidR="00C0322C" w:rsidRDefault="00930E29">
          <w:pPr>
            <w:pStyle w:val="TOC1"/>
            <w:tabs>
              <w:tab w:val="left" w:pos="660"/>
              <w:tab w:val="right" w:leader="dot" w:pos="9488"/>
            </w:tabs>
            <w:rPr>
              <w:rFonts w:eastAsiaTheme="minorEastAsia"/>
              <w:noProof/>
              <w:lang w:val="en-US"/>
            </w:rPr>
          </w:pPr>
          <w:hyperlink w:anchor="_Toc513241107" w:history="1">
            <w:r w:rsidR="00C0322C" w:rsidRPr="00B0712C">
              <w:rPr>
                <w:rStyle w:val="Hyperlink"/>
                <w:noProof/>
              </w:rPr>
              <w:t>10.</w:t>
            </w:r>
            <w:r w:rsidR="00C0322C">
              <w:rPr>
                <w:rFonts w:eastAsiaTheme="minorEastAsia"/>
                <w:noProof/>
                <w:lang w:val="en-US"/>
              </w:rPr>
              <w:tab/>
            </w:r>
            <w:r w:rsidR="00C0322C" w:rsidRPr="00B0712C">
              <w:rPr>
                <w:rStyle w:val="Hyperlink"/>
                <w:noProof/>
              </w:rPr>
              <w:t>Seznam obrázků</w:t>
            </w:r>
            <w:r w:rsidR="00C0322C">
              <w:rPr>
                <w:noProof/>
                <w:webHidden/>
              </w:rPr>
              <w:tab/>
            </w:r>
            <w:r w:rsidR="00C0322C">
              <w:rPr>
                <w:noProof/>
                <w:webHidden/>
              </w:rPr>
              <w:fldChar w:fldCharType="begin"/>
            </w:r>
            <w:r w:rsidR="00C0322C">
              <w:rPr>
                <w:noProof/>
                <w:webHidden/>
              </w:rPr>
              <w:instrText xml:space="preserve"> PAGEREF _Toc513241107 \h </w:instrText>
            </w:r>
            <w:r w:rsidR="00C0322C">
              <w:rPr>
                <w:noProof/>
                <w:webHidden/>
              </w:rPr>
            </w:r>
            <w:r w:rsidR="00C0322C">
              <w:rPr>
                <w:noProof/>
                <w:webHidden/>
              </w:rPr>
              <w:fldChar w:fldCharType="separate"/>
            </w:r>
            <w:r w:rsidR="001178AA">
              <w:rPr>
                <w:noProof/>
                <w:webHidden/>
              </w:rPr>
              <w:t>20</w:t>
            </w:r>
            <w:r w:rsidR="00C0322C">
              <w:rPr>
                <w:noProof/>
                <w:webHidden/>
              </w:rPr>
              <w:fldChar w:fldCharType="end"/>
            </w:r>
          </w:hyperlink>
        </w:p>
        <w:p w14:paraId="53F8B681" w14:textId="44D98494" w:rsidR="00C0322C" w:rsidRDefault="00930E29">
          <w:pPr>
            <w:pStyle w:val="TOC1"/>
            <w:tabs>
              <w:tab w:val="left" w:pos="660"/>
              <w:tab w:val="right" w:leader="dot" w:pos="9488"/>
            </w:tabs>
            <w:rPr>
              <w:rFonts w:eastAsiaTheme="minorEastAsia"/>
              <w:noProof/>
              <w:lang w:val="en-US"/>
            </w:rPr>
          </w:pPr>
          <w:hyperlink w:anchor="_Toc513241108" w:history="1">
            <w:r w:rsidR="00C0322C" w:rsidRPr="00B0712C">
              <w:rPr>
                <w:rStyle w:val="Hyperlink"/>
                <w:noProof/>
              </w:rPr>
              <w:t>11.</w:t>
            </w:r>
            <w:r w:rsidR="00C0322C">
              <w:rPr>
                <w:rFonts w:eastAsiaTheme="minorEastAsia"/>
                <w:noProof/>
                <w:lang w:val="en-US"/>
              </w:rPr>
              <w:tab/>
            </w:r>
            <w:r w:rsidR="00C0322C" w:rsidRPr="00B0712C">
              <w:rPr>
                <w:rStyle w:val="Hyperlink"/>
                <w:noProof/>
              </w:rPr>
              <w:t>Seznam tabulek</w:t>
            </w:r>
            <w:r w:rsidR="00C0322C">
              <w:rPr>
                <w:noProof/>
                <w:webHidden/>
              </w:rPr>
              <w:tab/>
            </w:r>
            <w:r w:rsidR="00C0322C">
              <w:rPr>
                <w:noProof/>
                <w:webHidden/>
              </w:rPr>
              <w:fldChar w:fldCharType="begin"/>
            </w:r>
            <w:r w:rsidR="00C0322C">
              <w:rPr>
                <w:noProof/>
                <w:webHidden/>
              </w:rPr>
              <w:instrText xml:space="preserve"> PAGEREF _Toc513241108 \h </w:instrText>
            </w:r>
            <w:r w:rsidR="00C0322C">
              <w:rPr>
                <w:noProof/>
                <w:webHidden/>
              </w:rPr>
            </w:r>
            <w:r w:rsidR="00C0322C">
              <w:rPr>
                <w:noProof/>
                <w:webHidden/>
              </w:rPr>
              <w:fldChar w:fldCharType="separate"/>
            </w:r>
            <w:r w:rsidR="001178AA">
              <w:rPr>
                <w:noProof/>
                <w:webHidden/>
              </w:rPr>
              <w:t>21</w:t>
            </w:r>
            <w:r w:rsidR="00C0322C">
              <w:rPr>
                <w:noProof/>
                <w:webHidden/>
              </w:rPr>
              <w:fldChar w:fldCharType="end"/>
            </w:r>
          </w:hyperlink>
        </w:p>
        <w:p w14:paraId="077E6090" w14:textId="4C43AE0C" w:rsidR="00C0322C" w:rsidRDefault="00930E29">
          <w:pPr>
            <w:pStyle w:val="TOC1"/>
            <w:tabs>
              <w:tab w:val="left" w:pos="660"/>
              <w:tab w:val="right" w:leader="dot" w:pos="9488"/>
            </w:tabs>
            <w:rPr>
              <w:rFonts w:eastAsiaTheme="minorEastAsia"/>
              <w:noProof/>
              <w:lang w:val="en-US"/>
            </w:rPr>
          </w:pPr>
          <w:hyperlink w:anchor="_Toc513241109" w:history="1">
            <w:r w:rsidR="00C0322C" w:rsidRPr="00B0712C">
              <w:rPr>
                <w:rStyle w:val="Hyperlink"/>
                <w:noProof/>
              </w:rPr>
              <w:t>12.</w:t>
            </w:r>
            <w:r w:rsidR="00C0322C">
              <w:rPr>
                <w:rFonts w:eastAsiaTheme="minorEastAsia"/>
                <w:noProof/>
                <w:lang w:val="en-US"/>
              </w:rPr>
              <w:tab/>
            </w:r>
            <w:r w:rsidR="00C0322C" w:rsidRPr="00B0712C">
              <w:rPr>
                <w:rStyle w:val="Hyperlink"/>
                <w:noProof/>
              </w:rPr>
              <w:t>Použité zdroje a odkazy</w:t>
            </w:r>
            <w:r w:rsidR="00C0322C">
              <w:rPr>
                <w:noProof/>
                <w:webHidden/>
              </w:rPr>
              <w:tab/>
            </w:r>
            <w:r w:rsidR="00C0322C">
              <w:rPr>
                <w:noProof/>
                <w:webHidden/>
              </w:rPr>
              <w:fldChar w:fldCharType="begin"/>
            </w:r>
            <w:r w:rsidR="00C0322C">
              <w:rPr>
                <w:noProof/>
                <w:webHidden/>
              </w:rPr>
              <w:instrText xml:space="preserve"> PAGEREF _Toc513241109 \h </w:instrText>
            </w:r>
            <w:r w:rsidR="00C0322C">
              <w:rPr>
                <w:noProof/>
                <w:webHidden/>
              </w:rPr>
            </w:r>
            <w:r w:rsidR="00C0322C">
              <w:rPr>
                <w:noProof/>
                <w:webHidden/>
              </w:rPr>
              <w:fldChar w:fldCharType="separate"/>
            </w:r>
            <w:r w:rsidR="001178AA">
              <w:rPr>
                <w:noProof/>
                <w:webHidden/>
              </w:rPr>
              <w:t>21</w:t>
            </w:r>
            <w:r w:rsidR="00C0322C">
              <w:rPr>
                <w:noProof/>
                <w:webHidden/>
              </w:rPr>
              <w:fldChar w:fldCharType="end"/>
            </w:r>
          </w:hyperlink>
        </w:p>
        <w:p w14:paraId="6B92BB91" w14:textId="2AE06A2E" w:rsidR="004C6F8A" w:rsidRDefault="004C6F8A">
          <w:r>
            <w:rPr>
              <w:b/>
              <w:bCs/>
            </w:rPr>
            <w:fldChar w:fldCharType="end"/>
          </w:r>
        </w:p>
      </w:sdtContent>
    </w:sdt>
    <w:p w14:paraId="7732A83A" w14:textId="77777777" w:rsidR="00644539" w:rsidRDefault="00644539" w:rsidP="00C27E2D">
      <w:pPr>
        <w:rPr>
          <w:rFonts w:cstheme="minorHAnsi"/>
          <w:bCs/>
          <w:sz w:val="36"/>
        </w:rPr>
      </w:pPr>
    </w:p>
    <w:p w14:paraId="6D6CB154" w14:textId="77777777" w:rsidR="00644539" w:rsidRDefault="00644539" w:rsidP="00C27E2D">
      <w:pPr>
        <w:rPr>
          <w:rFonts w:cstheme="minorHAnsi"/>
          <w:bCs/>
          <w:sz w:val="36"/>
        </w:rPr>
      </w:pPr>
    </w:p>
    <w:p w14:paraId="7DDBD1E2" w14:textId="77777777" w:rsidR="00644539" w:rsidRDefault="00644539" w:rsidP="00C27E2D">
      <w:pPr>
        <w:rPr>
          <w:rFonts w:cstheme="minorHAnsi"/>
          <w:bCs/>
          <w:sz w:val="36"/>
        </w:rPr>
      </w:pPr>
    </w:p>
    <w:p w14:paraId="750FBA5E" w14:textId="77777777" w:rsidR="00644539" w:rsidRDefault="00644539" w:rsidP="00C27E2D">
      <w:pPr>
        <w:rPr>
          <w:rFonts w:cstheme="minorHAnsi"/>
          <w:bCs/>
          <w:sz w:val="36"/>
        </w:rPr>
      </w:pPr>
    </w:p>
    <w:p w14:paraId="776D9E4F" w14:textId="77777777" w:rsidR="00644539" w:rsidRDefault="00644539" w:rsidP="00C27E2D">
      <w:pPr>
        <w:rPr>
          <w:rFonts w:cstheme="minorHAnsi"/>
          <w:bCs/>
          <w:sz w:val="36"/>
        </w:rPr>
      </w:pPr>
    </w:p>
    <w:p w14:paraId="435F27C6" w14:textId="77777777" w:rsidR="00644539" w:rsidRDefault="003A3E70" w:rsidP="003A3E70">
      <w:pPr>
        <w:pStyle w:val="Heading1"/>
      </w:pPr>
      <w:bookmarkStart w:id="27" w:name="_Toc513146086"/>
      <w:bookmarkStart w:id="28" w:name="_Toc513146380"/>
      <w:bookmarkStart w:id="29" w:name="_Toc513146643"/>
      <w:bookmarkStart w:id="30" w:name="_Toc513148050"/>
      <w:bookmarkStart w:id="31" w:name="_Toc513148505"/>
      <w:bookmarkStart w:id="32" w:name="_Toc513149342"/>
      <w:bookmarkStart w:id="33" w:name="_Toc513150047"/>
      <w:bookmarkStart w:id="34" w:name="_Toc513150949"/>
      <w:bookmarkStart w:id="35" w:name="_Toc513151054"/>
      <w:bookmarkStart w:id="36" w:name="_Toc513151364"/>
      <w:bookmarkStart w:id="37" w:name="_Toc513151465"/>
      <w:bookmarkStart w:id="38" w:name="_Toc513152090"/>
      <w:bookmarkStart w:id="39" w:name="_Toc513152569"/>
      <w:bookmarkStart w:id="40" w:name="_Toc513152936"/>
      <w:bookmarkStart w:id="41" w:name="_Toc513185168"/>
      <w:bookmarkStart w:id="42" w:name="_Toc513185938"/>
      <w:bookmarkStart w:id="43" w:name="_Toc513186239"/>
      <w:bookmarkStart w:id="44" w:name="_Toc513186265"/>
      <w:bookmarkStart w:id="45" w:name="_Toc513186957"/>
      <w:bookmarkStart w:id="46" w:name="_Toc513186802"/>
      <w:bookmarkStart w:id="47" w:name="_Toc513187442"/>
      <w:bookmarkStart w:id="48" w:name="_Toc513188146"/>
      <w:bookmarkStart w:id="49" w:name="_Toc513188808"/>
      <w:bookmarkStart w:id="50" w:name="_Toc513189326"/>
      <w:bookmarkStart w:id="51" w:name="_Toc513241084"/>
      <w:r>
        <w:t>Prohlášení</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3485A023" w14:textId="77777777" w:rsidR="003A3E70" w:rsidRDefault="003A3E70" w:rsidP="003A3E70"/>
    <w:p w14:paraId="055D23F4" w14:textId="3ACFBBB8" w:rsidR="003A3E70" w:rsidRDefault="003A3E70" w:rsidP="003A3E70">
      <w:r>
        <w:t>Tímto prohlašujeme, že jsme naši semestrální práci – Jednoduchý BMS systém z předmětu BROB vypracovali samostatně pod vedením vedoucího projektu a</w:t>
      </w:r>
      <w:r w:rsidR="002D3BA9">
        <w:t xml:space="preserve"> nepoužili jsme jiné materiály než ty, jež jsou uvedeny v seznamu literatury na konci tohoto dokumentu.</w:t>
      </w:r>
      <w:r w:rsidR="002D3BA9">
        <w:br/>
      </w:r>
      <w:r>
        <w:t>Jako autoři uvedeného semestrálního projektu dále prohlašujeme, že v souvislosti s vytvořením tohoto semestrálního projektu jsme neporušili autorská práva třetích osob, zejména jsme nezasáhli nedovoleným způsobem do cizích autorských práv osobnostních a/nebo majetkových a jsme si plně vědomi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w:t>
      </w:r>
      <w:r w:rsidR="005E29AD">
        <w:t xml:space="preserve"> </w:t>
      </w:r>
      <w:r w:rsidR="00440D4A">
        <w:t>[1]</w:t>
      </w:r>
    </w:p>
    <w:p w14:paraId="6138F4D2" w14:textId="77777777" w:rsidR="00A95876" w:rsidRDefault="00A95876" w:rsidP="003A3E70"/>
    <w:p w14:paraId="61150A6F" w14:textId="77777777" w:rsidR="003A5E95" w:rsidRDefault="00A95876" w:rsidP="003A3E70">
      <w:r>
        <w:t>V Brně dne ……………………………</w:t>
      </w:r>
    </w:p>
    <w:p w14:paraId="7F3E1E9C" w14:textId="77777777" w:rsidR="002D3BA9" w:rsidRDefault="002D3BA9" w:rsidP="002D3BA9">
      <w:pPr>
        <w:jc w:val="center"/>
      </w:pPr>
      <w:r>
        <w:br/>
        <w:t>Podpisy studentů:</w:t>
      </w:r>
    </w:p>
    <w:p w14:paraId="0D294228" w14:textId="77777777" w:rsidR="002D3BA9" w:rsidRDefault="002D3BA9" w:rsidP="002D3BA9">
      <w:pPr>
        <w:jc w:val="center"/>
      </w:pPr>
    </w:p>
    <w:p w14:paraId="02DBB933" w14:textId="77777777" w:rsidR="00A95876" w:rsidRDefault="002D3BA9" w:rsidP="002D3BA9">
      <w:pPr>
        <w:jc w:val="center"/>
      </w:pPr>
      <w:r>
        <w:br/>
        <w:t xml:space="preserve">Jiří Bekr </w:t>
      </w:r>
      <w:r w:rsidR="00A95876">
        <w:t>…………………………………………………………………………………………</w:t>
      </w:r>
    </w:p>
    <w:p w14:paraId="425C83A3" w14:textId="77777777" w:rsidR="00A95876" w:rsidRDefault="00A95876" w:rsidP="002D3BA9">
      <w:pPr>
        <w:jc w:val="center"/>
      </w:pPr>
    </w:p>
    <w:p w14:paraId="7232E133" w14:textId="77777777" w:rsidR="00A95876" w:rsidRDefault="002D3BA9" w:rsidP="002D3BA9">
      <w:pPr>
        <w:jc w:val="center"/>
      </w:pPr>
      <w:r>
        <w:t xml:space="preserve">Jiří Šrámek </w:t>
      </w:r>
      <w:r w:rsidR="00A95876">
        <w:t>…………………………………………………………………………………………</w:t>
      </w:r>
    </w:p>
    <w:p w14:paraId="24F66255" w14:textId="77777777" w:rsidR="00A95876" w:rsidRDefault="00A95876" w:rsidP="002D3BA9">
      <w:pPr>
        <w:jc w:val="center"/>
      </w:pPr>
    </w:p>
    <w:p w14:paraId="1B2713A6" w14:textId="7B3EADD8" w:rsidR="00A95876" w:rsidRPr="003A3E70" w:rsidRDefault="002D3BA9" w:rsidP="002D3BA9">
      <w:pPr>
        <w:jc w:val="center"/>
      </w:pPr>
      <w:r>
        <w:t>Matěj Kroulík</w:t>
      </w:r>
      <w:r w:rsidR="002D2610">
        <w:t xml:space="preserve"> </w:t>
      </w:r>
      <w:r w:rsidR="00A95876">
        <w:t>…………………………………………………………………………………………</w:t>
      </w:r>
    </w:p>
    <w:p w14:paraId="452986B2" w14:textId="77777777" w:rsidR="00644539" w:rsidRDefault="00644539" w:rsidP="00C27E2D">
      <w:pPr>
        <w:rPr>
          <w:rFonts w:cstheme="minorHAnsi"/>
          <w:bCs/>
          <w:sz w:val="36"/>
        </w:rPr>
      </w:pPr>
    </w:p>
    <w:p w14:paraId="652127C3" w14:textId="77777777" w:rsidR="00644539" w:rsidRDefault="00644539" w:rsidP="00C27E2D">
      <w:pPr>
        <w:rPr>
          <w:rFonts w:cstheme="minorHAnsi"/>
          <w:bCs/>
          <w:sz w:val="36"/>
        </w:rPr>
      </w:pPr>
    </w:p>
    <w:p w14:paraId="43FF6085" w14:textId="77777777" w:rsidR="00056272" w:rsidRDefault="00644539" w:rsidP="004C6F8A">
      <w:pPr>
        <w:rPr>
          <w:rFonts w:cstheme="minorHAnsi"/>
          <w:bCs/>
          <w:sz w:val="28"/>
        </w:rPr>
      </w:pPr>
      <w:r>
        <w:rPr>
          <w:rFonts w:cstheme="minorHAnsi"/>
          <w:bCs/>
          <w:sz w:val="36"/>
        </w:rPr>
        <w:br w:type="page"/>
      </w:r>
    </w:p>
    <w:p w14:paraId="627DC7A6" w14:textId="6E1D3D1F" w:rsidR="00B01CF5" w:rsidRPr="00B01CF5" w:rsidRDefault="00B01CF5" w:rsidP="00B01CF5">
      <w:pPr>
        <w:pStyle w:val="Heading1"/>
        <w:numPr>
          <w:ilvl w:val="0"/>
          <w:numId w:val="1"/>
        </w:numPr>
      </w:pPr>
      <w:bookmarkStart w:id="52" w:name="_Toc513146087"/>
      <w:bookmarkStart w:id="53" w:name="_Toc513146381"/>
      <w:bookmarkStart w:id="54" w:name="_Toc513146644"/>
      <w:bookmarkStart w:id="55" w:name="_Toc513148051"/>
      <w:bookmarkStart w:id="56" w:name="_Toc513148506"/>
      <w:bookmarkStart w:id="57" w:name="_Toc513149343"/>
      <w:bookmarkStart w:id="58" w:name="_Toc513150048"/>
      <w:bookmarkStart w:id="59" w:name="_Toc513150950"/>
      <w:bookmarkStart w:id="60" w:name="_Toc513151055"/>
      <w:bookmarkStart w:id="61" w:name="_Toc513151365"/>
      <w:bookmarkStart w:id="62" w:name="_Toc513151466"/>
      <w:bookmarkStart w:id="63" w:name="_Toc513152091"/>
      <w:bookmarkStart w:id="64" w:name="_Toc513152570"/>
      <w:bookmarkStart w:id="65" w:name="_Toc513152937"/>
      <w:bookmarkStart w:id="66" w:name="_Toc513185169"/>
      <w:bookmarkStart w:id="67" w:name="_Toc513185939"/>
      <w:bookmarkStart w:id="68" w:name="_Toc513186240"/>
      <w:bookmarkStart w:id="69" w:name="_Toc513186266"/>
      <w:bookmarkStart w:id="70" w:name="_Toc513186958"/>
      <w:bookmarkStart w:id="71" w:name="_Toc513186803"/>
      <w:bookmarkStart w:id="72" w:name="_Toc513187443"/>
      <w:bookmarkStart w:id="73" w:name="_Toc513188147"/>
      <w:bookmarkStart w:id="74" w:name="_Toc513188809"/>
      <w:bookmarkStart w:id="75" w:name="_Toc513189327"/>
      <w:bookmarkStart w:id="76" w:name="_Toc513241085"/>
      <w:r>
        <w:lastRenderedPageBreak/>
        <w:t>Úvod</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0E610E4A" w14:textId="77BE407A" w:rsidR="00122544" w:rsidRPr="0084656E" w:rsidRDefault="00A83DD7" w:rsidP="000445CA">
      <w:pPr>
        <w:rPr>
          <w:rFonts w:cstheme="minorHAnsi"/>
          <w:bCs/>
          <w:szCs w:val="24"/>
        </w:rPr>
      </w:pPr>
      <w:r w:rsidRPr="0084656E">
        <w:rPr>
          <w:rFonts w:cstheme="minorHAnsi"/>
          <w:bCs/>
          <w:szCs w:val="24"/>
        </w:rPr>
        <w:t>Všude, kde se používají lithiové nabíjecí akumulátory je třeba použít battery management system. Takový systém hlídá proud odebíraný z akumulátoru (nebo baterie akumulátorů) i nabíjecí proud. Zároveň zajišťuje, že akumulátor nebude přeb</w:t>
      </w:r>
      <w:r w:rsidR="004A444F">
        <w:rPr>
          <w:rFonts w:cstheme="minorHAnsi"/>
          <w:bCs/>
          <w:szCs w:val="24"/>
        </w:rPr>
        <w:t xml:space="preserve">itý </w:t>
      </w:r>
      <w:r w:rsidR="0004448B">
        <w:rPr>
          <w:rFonts w:cstheme="minorHAnsi"/>
          <w:bCs/>
          <w:szCs w:val="24"/>
        </w:rPr>
        <w:t>n</w:t>
      </w:r>
      <w:r w:rsidR="005A5525">
        <w:rPr>
          <w:rFonts w:cstheme="minorHAnsi"/>
          <w:bCs/>
          <w:szCs w:val="24"/>
        </w:rPr>
        <w:t xml:space="preserve">ebo </w:t>
      </w:r>
      <w:r w:rsidR="009D587A">
        <w:rPr>
          <w:rFonts w:cstheme="minorHAnsi"/>
          <w:bCs/>
          <w:szCs w:val="24"/>
        </w:rPr>
        <w:t>podvyb</w:t>
      </w:r>
      <w:r w:rsidR="004A444F">
        <w:rPr>
          <w:rFonts w:cstheme="minorHAnsi"/>
          <w:bCs/>
          <w:szCs w:val="24"/>
        </w:rPr>
        <w:t>itý</w:t>
      </w:r>
      <w:r w:rsidRPr="0084656E">
        <w:rPr>
          <w:rFonts w:cstheme="minorHAnsi"/>
          <w:bCs/>
          <w:szCs w:val="24"/>
        </w:rPr>
        <w:t>. U více článkového spojení jednotlivých akumulátorů v sérii do baterie je navíc potřeba zajistit, že na každém článku bude stejné napětí (</w:t>
      </w:r>
      <w:r w:rsidR="0050550E" w:rsidRPr="0084656E">
        <w:rPr>
          <w:rFonts w:cstheme="minorHAnsi"/>
          <w:bCs/>
          <w:szCs w:val="24"/>
        </w:rPr>
        <w:t>nazýváno</w:t>
      </w:r>
      <w:r w:rsidRPr="0084656E">
        <w:rPr>
          <w:rFonts w:cstheme="minorHAnsi"/>
          <w:bCs/>
          <w:szCs w:val="24"/>
        </w:rPr>
        <w:t xml:space="preserve"> balancing).</w:t>
      </w:r>
    </w:p>
    <w:p w14:paraId="5DF75E96" w14:textId="77777777" w:rsidR="00122544" w:rsidRDefault="00122544" w:rsidP="000445CA">
      <w:pPr>
        <w:rPr>
          <w:rFonts w:cstheme="minorHAnsi"/>
          <w:bCs/>
          <w:sz w:val="28"/>
        </w:rPr>
      </w:pPr>
    </w:p>
    <w:p w14:paraId="75F4760F" w14:textId="77777777" w:rsidR="00122544" w:rsidRDefault="00122544" w:rsidP="000445CA">
      <w:pPr>
        <w:rPr>
          <w:rFonts w:cstheme="minorHAnsi"/>
          <w:bCs/>
          <w:sz w:val="28"/>
        </w:rPr>
      </w:pPr>
    </w:p>
    <w:p w14:paraId="3E6207EC" w14:textId="77777777" w:rsidR="00122544" w:rsidRDefault="00122544">
      <w:pPr>
        <w:rPr>
          <w:rFonts w:cstheme="minorHAnsi"/>
          <w:bCs/>
          <w:sz w:val="28"/>
        </w:rPr>
      </w:pPr>
      <w:r>
        <w:rPr>
          <w:rFonts w:cstheme="minorHAnsi"/>
          <w:bCs/>
          <w:sz w:val="28"/>
        </w:rPr>
        <w:br w:type="page"/>
      </w:r>
    </w:p>
    <w:p w14:paraId="51D6C6EB" w14:textId="77777777" w:rsidR="00122544" w:rsidRDefault="00122544" w:rsidP="00B00998">
      <w:pPr>
        <w:pStyle w:val="Heading1"/>
        <w:numPr>
          <w:ilvl w:val="0"/>
          <w:numId w:val="1"/>
        </w:numPr>
      </w:pPr>
      <w:bookmarkStart w:id="77" w:name="_Toc513146088"/>
      <w:bookmarkStart w:id="78" w:name="_Toc513146382"/>
      <w:bookmarkStart w:id="79" w:name="_Toc513146645"/>
      <w:bookmarkStart w:id="80" w:name="_Toc513148052"/>
      <w:bookmarkStart w:id="81" w:name="_Toc513148507"/>
      <w:bookmarkStart w:id="82" w:name="_Toc513149344"/>
      <w:bookmarkStart w:id="83" w:name="_Toc513150049"/>
      <w:bookmarkStart w:id="84" w:name="_Toc513150951"/>
      <w:bookmarkStart w:id="85" w:name="_Toc513151056"/>
      <w:bookmarkStart w:id="86" w:name="_Toc513151366"/>
      <w:bookmarkStart w:id="87" w:name="_Toc513151467"/>
      <w:bookmarkStart w:id="88" w:name="_Toc513152092"/>
      <w:bookmarkStart w:id="89" w:name="_Toc513152597"/>
      <w:bookmarkStart w:id="90" w:name="_Toc513152964"/>
      <w:bookmarkStart w:id="91" w:name="_Toc513185170"/>
      <w:bookmarkStart w:id="92" w:name="_Toc513185940"/>
      <w:bookmarkStart w:id="93" w:name="_Toc513186241"/>
      <w:bookmarkStart w:id="94" w:name="_Toc513186267"/>
      <w:bookmarkStart w:id="95" w:name="_Toc513186959"/>
      <w:bookmarkStart w:id="96" w:name="_Toc513186804"/>
      <w:bookmarkStart w:id="97" w:name="_Toc513187444"/>
      <w:bookmarkStart w:id="98" w:name="_Toc513188148"/>
      <w:bookmarkStart w:id="99" w:name="_Toc513188810"/>
      <w:bookmarkStart w:id="100" w:name="_Toc513189328"/>
      <w:bookmarkStart w:id="101" w:name="_Toc513241086"/>
      <w:r>
        <w:lastRenderedPageBreak/>
        <w:t>Zadání</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379A0B93" w14:textId="77777777" w:rsidR="00A51A49" w:rsidRDefault="00A51A49" w:rsidP="00A51A49">
      <w:r>
        <w:t>Navrhněte jednoduchý Batery Management System pro 2 až 4 článkový Li-ion akumulátor.</w:t>
      </w:r>
    </w:p>
    <w:p w14:paraId="2BBAD6F4" w14:textId="77777777" w:rsidR="00A51A49" w:rsidRDefault="00A51A49" w:rsidP="00A51A49">
      <w:r>
        <w:t>Budou implementovány tyto funkce:</w:t>
      </w:r>
    </w:p>
    <w:p w14:paraId="39D50C3B" w14:textId="2E38471E" w:rsidR="00A51A49" w:rsidRDefault="00A51A49" w:rsidP="002D2610">
      <w:pPr>
        <w:pStyle w:val="ListParagraph"/>
        <w:numPr>
          <w:ilvl w:val="0"/>
          <w:numId w:val="8"/>
        </w:numPr>
      </w:pPr>
      <w:r>
        <w:t>Odpojení nabíjení akumulátoru po dosažení maximálního napětí článku.</w:t>
      </w:r>
    </w:p>
    <w:p w14:paraId="3D43191D" w14:textId="456982C5" w:rsidR="00A51A49" w:rsidRDefault="00A51A49" w:rsidP="002D2610">
      <w:pPr>
        <w:pStyle w:val="ListParagraph"/>
        <w:numPr>
          <w:ilvl w:val="0"/>
          <w:numId w:val="8"/>
        </w:numPr>
      </w:pPr>
      <w:r>
        <w:t>Odpojení zátěže akumulátoru po dosažení minimálního napětí článku.</w:t>
      </w:r>
    </w:p>
    <w:p w14:paraId="522733AB" w14:textId="71DA7505" w:rsidR="00A51A49" w:rsidRDefault="00A51A49" w:rsidP="002D2610">
      <w:pPr>
        <w:pStyle w:val="ListParagraph"/>
        <w:numPr>
          <w:ilvl w:val="0"/>
          <w:numId w:val="8"/>
        </w:numPr>
      </w:pPr>
      <w:r>
        <w:t>Odpojení zátěže akumulátoru při nadproudu.</w:t>
      </w:r>
    </w:p>
    <w:p w14:paraId="44F6018F" w14:textId="2604FF29" w:rsidR="00122544" w:rsidRDefault="00A51A49" w:rsidP="002D2610">
      <w:pPr>
        <w:pStyle w:val="ListParagraph"/>
        <w:numPr>
          <w:ilvl w:val="0"/>
          <w:numId w:val="8"/>
        </w:numPr>
      </w:pPr>
      <w:r>
        <w:t>Jednoduchý odporový balancer.</w:t>
      </w:r>
    </w:p>
    <w:p w14:paraId="2CA6AE02" w14:textId="77777777" w:rsidR="00B00998" w:rsidRDefault="00B00998" w:rsidP="00A51A49"/>
    <w:p w14:paraId="116E3B27" w14:textId="77777777" w:rsidR="00B00998" w:rsidRDefault="00B00998">
      <w:r>
        <w:br w:type="page"/>
      </w:r>
    </w:p>
    <w:p w14:paraId="4CDFF207" w14:textId="77777777" w:rsidR="00B00998" w:rsidRDefault="00581BC8" w:rsidP="00B00998">
      <w:pPr>
        <w:pStyle w:val="Heading1"/>
        <w:numPr>
          <w:ilvl w:val="0"/>
          <w:numId w:val="1"/>
        </w:numPr>
      </w:pPr>
      <w:bookmarkStart w:id="102" w:name="_Toc513146089"/>
      <w:bookmarkStart w:id="103" w:name="_Toc513146383"/>
      <w:bookmarkStart w:id="104" w:name="_Toc513146646"/>
      <w:bookmarkStart w:id="105" w:name="_Toc513148053"/>
      <w:bookmarkStart w:id="106" w:name="_Toc513148508"/>
      <w:bookmarkStart w:id="107" w:name="_Toc513149345"/>
      <w:bookmarkStart w:id="108" w:name="_Toc513150050"/>
      <w:bookmarkStart w:id="109" w:name="_Toc513150952"/>
      <w:bookmarkStart w:id="110" w:name="_Toc513151057"/>
      <w:bookmarkStart w:id="111" w:name="_Toc513151367"/>
      <w:bookmarkStart w:id="112" w:name="_Toc513151468"/>
      <w:bookmarkStart w:id="113" w:name="_Toc513152093"/>
      <w:bookmarkStart w:id="114" w:name="_Toc513152598"/>
      <w:bookmarkStart w:id="115" w:name="_Toc513152965"/>
      <w:bookmarkStart w:id="116" w:name="_Toc513185171"/>
      <w:bookmarkStart w:id="117" w:name="_Toc513185941"/>
      <w:bookmarkStart w:id="118" w:name="_Toc513186242"/>
      <w:bookmarkStart w:id="119" w:name="_Toc513186268"/>
      <w:bookmarkStart w:id="120" w:name="_Toc513186960"/>
      <w:bookmarkStart w:id="121" w:name="_Toc513186805"/>
      <w:bookmarkStart w:id="122" w:name="_Toc513187445"/>
      <w:bookmarkStart w:id="123" w:name="_Toc513188149"/>
      <w:bookmarkStart w:id="124" w:name="_Toc513188811"/>
      <w:bookmarkStart w:id="125" w:name="_Toc513189329"/>
      <w:bookmarkStart w:id="126" w:name="_Toc513241087"/>
      <w:r>
        <w:lastRenderedPageBreak/>
        <w:t>Teorie ohledně</w:t>
      </w:r>
      <w:r w:rsidR="00B00998">
        <w:t xml:space="preserve"> BMS</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3E359800" w14:textId="28E31D51" w:rsidR="00B00998" w:rsidRPr="00B00998" w:rsidRDefault="00693951" w:rsidP="009B7CD3">
      <w:pPr>
        <w:pStyle w:val="Heading2"/>
        <w:numPr>
          <w:ilvl w:val="1"/>
          <w:numId w:val="1"/>
        </w:numPr>
      </w:pPr>
      <w:bookmarkStart w:id="127" w:name="_Toc513146090"/>
      <w:r>
        <w:t xml:space="preserve"> </w:t>
      </w:r>
      <w:bookmarkStart w:id="128" w:name="_Toc513146384"/>
      <w:bookmarkStart w:id="129" w:name="_Toc513146647"/>
      <w:bookmarkStart w:id="130" w:name="_Toc513148054"/>
      <w:bookmarkStart w:id="131" w:name="_Toc513148509"/>
      <w:bookmarkStart w:id="132" w:name="_Toc513149346"/>
      <w:bookmarkStart w:id="133" w:name="_Toc513150051"/>
      <w:bookmarkStart w:id="134" w:name="_Toc513150953"/>
      <w:bookmarkStart w:id="135" w:name="_Toc513151058"/>
      <w:bookmarkStart w:id="136" w:name="_Toc513151368"/>
      <w:bookmarkStart w:id="137" w:name="_Toc513151469"/>
      <w:bookmarkStart w:id="138" w:name="_Toc513152094"/>
      <w:bookmarkStart w:id="139" w:name="_Toc513152599"/>
      <w:bookmarkStart w:id="140" w:name="_Toc513152966"/>
      <w:bookmarkStart w:id="141" w:name="_Toc513185172"/>
      <w:bookmarkStart w:id="142" w:name="_Toc513185942"/>
      <w:bookmarkStart w:id="143" w:name="_Toc513186243"/>
      <w:bookmarkStart w:id="144" w:name="_Toc513186269"/>
      <w:bookmarkStart w:id="145" w:name="_Toc513186961"/>
      <w:bookmarkStart w:id="146" w:name="_Toc513186806"/>
      <w:bookmarkStart w:id="147" w:name="_Toc513187446"/>
      <w:bookmarkStart w:id="148" w:name="_Toc513188150"/>
      <w:bookmarkStart w:id="149" w:name="_Toc513188812"/>
      <w:bookmarkStart w:id="150" w:name="_Toc513189330"/>
      <w:bookmarkStart w:id="151" w:name="_Toc513241088"/>
      <w:r w:rsidR="00B00998">
        <w:t>Proč se musí používat BMS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9150182" w14:textId="2966FDC7" w:rsidR="00A83DD7" w:rsidRPr="0084656E" w:rsidRDefault="00A83DD7" w:rsidP="00A83DD7">
      <w:pPr>
        <w:rPr>
          <w:rFonts w:cstheme="minorHAnsi"/>
          <w:bCs/>
        </w:rPr>
      </w:pPr>
      <w:r w:rsidRPr="0084656E">
        <w:rPr>
          <w:rFonts w:cstheme="minorHAnsi"/>
          <w:bCs/>
        </w:rPr>
        <w:t>V dob</w:t>
      </w:r>
      <w:r w:rsidR="00C40566">
        <w:rPr>
          <w:rFonts w:cstheme="minorHAnsi"/>
          <w:bCs/>
        </w:rPr>
        <w:t>ě</w:t>
      </w:r>
      <w:r w:rsidRPr="0084656E">
        <w:rPr>
          <w:rFonts w:cstheme="minorHAnsi"/>
          <w:bCs/>
        </w:rPr>
        <w:t xml:space="preserve"> olověných akumulátorů, později nikl-kadmiových a v </w:t>
      </w:r>
      <w:r w:rsidR="00933BB4">
        <w:rPr>
          <w:rFonts w:cstheme="minorHAnsi"/>
          <w:bCs/>
        </w:rPr>
        <w:t>nedávné</w:t>
      </w:r>
      <w:r w:rsidRPr="0084656E">
        <w:rPr>
          <w:rFonts w:cstheme="minorHAnsi"/>
          <w:bCs/>
        </w:rPr>
        <w:t xml:space="preserve"> minulosti nikl-metal-hydridových nebylo potřeba nijak regulovat napětí na jednotlivých článcích spojených do série (akupacky). Po dosažení maximální úrovně nabití </w:t>
      </w:r>
      <w:r w:rsidR="00F93591" w:rsidRPr="0084656E">
        <w:rPr>
          <w:rFonts w:cstheme="minorHAnsi"/>
          <w:bCs/>
        </w:rPr>
        <w:t xml:space="preserve">akumulátory </w:t>
      </w:r>
      <w:r w:rsidRPr="0084656E">
        <w:rPr>
          <w:rFonts w:cstheme="minorHAnsi"/>
          <w:bCs/>
        </w:rPr>
        <w:t>Pb, Ni-Cd i Ni-MH pouze produkovaly teplo. Také jejich uvedení do zkratu často neznamenalo m</w:t>
      </w:r>
      <w:r w:rsidR="00933BB4">
        <w:rPr>
          <w:rFonts w:cstheme="minorHAnsi"/>
          <w:bCs/>
        </w:rPr>
        <w:t>noho</w:t>
      </w:r>
      <w:r w:rsidRPr="0084656E">
        <w:rPr>
          <w:rFonts w:cstheme="minorHAnsi"/>
          <w:bCs/>
        </w:rPr>
        <w:t xml:space="preserve"> škod (výjimku představují startovací akumulátory u automobilů</w:t>
      </w:r>
      <w:r w:rsidR="00D0638C" w:rsidRPr="0084656E">
        <w:rPr>
          <w:rFonts w:cstheme="minorHAnsi"/>
          <w:bCs/>
        </w:rPr>
        <w:t xml:space="preserve"> a moderní Ni-MH</w:t>
      </w:r>
      <w:r w:rsidRPr="0084656E">
        <w:rPr>
          <w:rFonts w:cstheme="minorHAnsi"/>
          <w:bCs/>
        </w:rPr>
        <w:t>) a vybíjení i nabíjení nadproudem pouze zkracovalo jejich životnost.</w:t>
      </w:r>
    </w:p>
    <w:p w14:paraId="25E792F9" w14:textId="52DC04E5" w:rsidR="00A83DD7" w:rsidRPr="0084656E" w:rsidRDefault="00A83DD7" w:rsidP="00A83DD7">
      <w:pPr>
        <w:rPr>
          <w:rFonts w:cstheme="minorHAnsi"/>
          <w:bCs/>
        </w:rPr>
      </w:pPr>
      <w:r w:rsidRPr="0084656E">
        <w:rPr>
          <w:rFonts w:cstheme="minorHAnsi"/>
          <w:bCs/>
        </w:rPr>
        <w:t xml:space="preserve">S příchodem lithiových nabíjecích článků se ovšem situace od základu změnila. Lithiové akumulátory se při </w:t>
      </w:r>
      <w:r w:rsidR="007E0C47" w:rsidRPr="0084656E">
        <w:rPr>
          <w:rFonts w:cstheme="minorHAnsi"/>
          <w:bCs/>
        </w:rPr>
        <w:t>přebi</w:t>
      </w:r>
      <w:r w:rsidR="007E0C47">
        <w:rPr>
          <w:rFonts w:cstheme="minorHAnsi"/>
          <w:bCs/>
        </w:rPr>
        <w:t>tí</w:t>
      </w:r>
      <w:r w:rsidRPr="0084656E">
        <w:rPr>
          <w:rFonts w:cstheme="minorHAnsi"/>
          <w:bCs/>
        </w:rPr>
        <w:t xml:space="preserve"> nebo proudovém přetížení nafouknou. Přetížíme-li je dostatečně, akumulátor se sám vznítí, nebo i exploduje. O explodujících akumulátorech v telefonech slyšíme běžně, což bývá způsobeno nekvalitními články a špatně pracujícím BMS.</w:t>
      </w:r>
    </w:p>
    <w:p w14:paraId="3FFE1D85" w14:textId="77777777" w:rsidR="00A83DD7" w:rsidRPr="0084656E" w:rsidRDefault="00A83DD7" w:rsidP="00A83DD7">
      <w:pPr>
        <w:rPr>
          <w:rFonts w:cstheme="minorHAnsi"/>
          <w:bCs/>
        </w:rPr>
      </w:pPr>
      <w:r w:rsidRPr="0084656E">
        <w:rPr>
          <w:rFonts w:cstheme="minorHAnsi"/>
          <w:bCs/>
        </w:rPr>
        <w:t>BMS je systém hlídající napětí na jednotlivých článcích, odebíraný proud</w:t>
      </w:r>
      <w:r w:rsidR="00654F1F" w:rsidRPr="0084656E">
        <w:rPr>
          <w:rFonts w:cstheme="minorHAnsi"/>
          <w:bCs/>
        </w:rPr>
        <w:t>,</w:t>
      </w:r>
      <w:r w:rsidRPr="0084656E">
        <w:rPr>
          <w:rFonts w:cstheme="minorHAnsi"/>
          <w:bCs/>
        </w:rPr>
        <w:t xml:space="preserve"> nabíjecí proud</w:t>
      </w:r>
      <w:r w:rsidR="00654F1F" w:rsidRPr="0084656E">
        <w:rPr>
          <w:rFonts w:cstheme="minorHAnsi"/>
          <w:bCs/>
        </w:rPr>
        <w:t xml:space="preserve"> a teplotu</w:t>
      </w:r>
      <w:r w:rsidRPr="0084656E">
        <w:rPr>
          <w:rFonts w:cstheme="minorHAnsi"/>
          <w:bCs/>
        </w:rPr>
        <w:t>.</w:t>
      </w:r>
    </w:p>
    <w:p w14:paraId="12BF4099" w14:textId="62F92CFF" w:rsidR="00A83DD7" w:rsidRPr="0084656E" w:rsidRDefault="00A83DD7" w:rsidP="00A83DD7">
      <w:pPr>
        <w:rPr>
          <w:rFonts w:cstheme="minorHAnsi"/>
          <w:bCs/>
        </w:rPr>
      </w:pPr>
      <w:r w:rsidRPr="0084656E">
        <w:rPr>
          <w:rFonts w:cstheme="minorHAnsi"/>
          <w:bCs/>
        </w:rPr>
        <w:t>Lithiové akumulátory je nutno chránit i mechanicky, například použitím tzv. hardcase. O mechanické ochraně akumulátorů</w:t>
      </w:r>
      <w:r w:rsidR="00933BB4">
        <w:rPr>
          <w:rFonts w:cstheme="minorHAnsi"/>
          <w:bCs/>
        </w:rPr>
        <w:t xml:space="preserve"> </w:t>
      </w:r>
      <w:r w:rsidRPr="0084656E">
        <w:rPr>
          <w:rFonts w:cstheme="minorHAnsi"/>
          <w:bCs/>
        </w:rPr>
        <w:t xml:space="preserve">tato práce </w:t>
      </w:r>
      <w:r w:rsidR="00933BB4">
        <w:rPr>
          <w:rFonts w:cstheme="minorHAnsi"/>
          <w:bCs/>
        </w:rPr>
        <w:t>není</w:t>
      </w:r>
      <w:r w:rsidRPr="0084656E">
        <w:rPr>
          <w:rFonts w:cstheme="minorHAnsi"/>
          <w:bCs/>
        </w:rPr>
        <w:t>.</w:t>
      </w:r>
    </w:p>
    <w:p w14:paraId="2996FCE9" w14:textId="443761B5" w:rsidR="00DF26FD" w:rsidRDefault="00A107B1" w:rsidP="00DF26FD">
      <w:pPr>
        <w:pStyle w:val="Heading2"/>
        <w:numPr>
          <w:ilvl w:val="1"/>
          <w:numId w:val="1"/>
        </w:numPr>
      </w:pPr>
      <w:bookmarkStart w:id="152" w:name="_Toc513146091"/>
      <w:r>
        <w:t xml:space="preserve"> </w:t>
      </w:r>
      <w:bookmarkStart w:id="153" w:name="_Toc513146385"/>
      <w:bookmarkStart w:id="154" w:name="_Toc513146648"/>
      <w:bookmarkStart w:id="155" w:name="_Toc513148055"/>
      <w:bookmarkStart w:id="156" w:name="_Toc513148510"/>
      <w:bookmarkStart w:id="157" w:name="_Toc513149347"/>
      <w:bookmarkStart w:id="158" w:name="_Toc513150052"/>
      <w:bookmarkStart w:id="159" w:name="_Toc513150954"/>
      <w:bookmarkStart w:id="160" w:name="_Toc513151059"/>
      <w:bookmarkStart w:id="161" w:name="_Toc513151369"/>
      <w:bookmarkStart w:id="162" w:name="_Toc513151470"/>
      <w:bookmarkStart w:id="163" w:name="_Toc513152095"/>
      <w:bookmarkStart w:id="164" w:name="_Toc513152600"/>
      <w:bookmarkStart w:id="165" w:name="_Toc513152967"/>
      <w:bookmarkStart w:id="166" w:name="_Toc513185173"/>
      <w:bookmarkStart w:id="167" w:name="_Toc513185943"/>
      <w:bookmarkStart w:id="168" w:name="_Toc513186244"/>
      <w:bookmarkStart w:id="169" w:name="_Toc513186270"/>
      <w:bookmarkStart w:id="170" w:name="_Toc513186962"/>
      <w:bookmarkStart w:id="171" w:name="_Toc513186807"/>
      <w:bookmarkStart w:id="172" w:name="_Toc513187447"/>
      <w:bookmarkStart w:id="173" w:name="_Toc513188151"/>
      <w:bookmarkStart w:id="174" w:name="_Toc513188813"/>
      <w:bookmarkStart w:id="175" w:name="_Toc513189331"/>
      <w:bookmarkStart w:id="176" w:name="_Toc513241089"/>
      <w:r w:rsidR="00DF26FD">
        <w:t>Princip funkce BMS</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207135E3" w14:textId="5DDE5B0E" w:rsidR="00DF26FD" w:rsidRDefault="00DF26FD" w:rsidP="00DF26FD">
      <w:r>
        <w:t>Battery management syst</w:t>
      </w:r>
      <w:r w:rsidR="007959ED">
        <w:t>é</w:t>
      </w:r>
      <w:r>
        <w:t xml:space="preserve">m je </w:t>
      </w:r>
      <w:r w:rsidR="00AE62AD">
        <w:t>elektrický systém</w:t>
      </w:r>
      <w:r>
        <w:t xml:space="preserve">, která je napevno připevněna k akupacku. V některých případech </w:t>
      </w:r>
      <w:r w:rsidR="0073427C">
        <w:t>j</w:t>
      </w:r>
      <w:r>
        <w:t>e BMS součástí spotřebiče a samotný akupack je výměnný. První možnost je častější, protože se vybrané parametry akupacku musí hlídat nepřetržitě (</w:t>
      </w:r>
      <w:r w:rsidR="00A225DF">
        <w:t>např.</w:t>
      </w:r>
      <w:r>
        <w:t xml:space="preserve"> ochrana proti podvybití). Mnohé lepší modelářské nabíječky, např. známá IMAX B6 mají již v sobě zabudovaný balancer.</w:t>
      </w:r>
    </w:p>
    <w:p w14:paraId="322D04A1" w14:textId="626B62F0" w:rsidR="00DF26FD" w:rsidRDefault="00DF26FD" w:rsidP="00DF26FD">
      <w:r>
        <w:t xml:space="preserve">BMS hlídá </w:t>
      </w:r>
      <w:r w:rsidR="0002175A">
        <w:t>běžně tyto</w:t>
      </w:r>
      <w:r>
        <w:t xml:space="preserve"> parametry:</w:t>
      </w:r>
    </w:p>
    <w:p w14:paraId="0417730D" w14:textId="75FA1BF7" w:rsidR="00DF26FD" w:rsidRDefault="000C1E39" w:rsidP="00DF26FD">
      <w:pPr>
        <w:pStyle w:val="ListParagraph"/>
        <w:numPr>
          <w:ilvl w:val="0"/>
          <w:numId w:val="2"/>
        </w:numPr>
      </w:pPr>
      <w:r>
        <w:t>Balancing – S</w:t>
      </w:r>
      <w:r w:rsidR="00DF26FD">
        <w:t>pínáním malé zátěže na jednotlivé akumulátory</w:t>
      </w:r>
      <w:r>
        <w:t xml:space="preserve"> BMS</w:t>
      </w:r>
      <w:r w:rsidR="00DF26FD">
        <w:t xml:space="preserve"> zajišťuje stejné napětí, a tedy i stejnou úroveň nabití všech článků</w:t>
      </w:r>
      <w:r w:rsidR="0079158C">
        <w:t>.</w:t>
      </w:r>
    </w:p>
    <w:p w14:paraId="12A5760B" w14:textId="5A0AE986" w:rsidR="00DF26FD" w:rsidRDefault="00DF26FD" w:rsidP="00DF26FD">
      <w:pPr>
        <w:pStyle w:val="ListParagraph"/>
        <w:numPr>
          <w:ilvl w:val="0"/>
          <w:numId w:val="2"/>
        </w:numPr>
      </w:pPr>
      <w:r>
        <w:t xml:space="preserve">Ochrana proti podvybití – Klesne-li napětí článku na </w:t>
      </w:r>
      <w:r w:rsidR="004E4F8A">
        <w:t>danou</w:t>
      </w:r>
      <w:r>
        <w:t xml:space="preserve"> úroveň (běžně 3 V - 3,3 V), BMS znemožní odběr proudu z</w:t>
      </w:r>
      <w:r w:rsidR="0079158C">
        <w:t> </w:t>
      </w:r>
      <w:r>
        <w:t>akupacku</w:t>
      </w:r>
      <w:r w:rsidR="0079158C">
        <w:t>.</w:t>
      </w:r>
    </w:p>
    <w:p w14:paraId="70AE3FF0" w14:textId="737472E1" w:rsidR="00DF26FD" w:rsidRDefault="00DF26FD" w:rsidP="00DF26FD">
      <w:pPr>
        <w:pStyle w:val="ListParagraph"/>
        <w:numPr>
          <w:ilvl w:val="0"/>
          <w:numId w:val="2"/>
        </w:numPr>
      </w:pPr>
      <w:r>
        <w:t xml:space="preserve">Ochrana proti přebití – Po dosažení </w:t>
      </w:r>
      <w:r w:rsidR="004E4F8A">
        <w:t xml:space="preserve">dané </w:t>
      </w:r>
      <w:r>
        <w:t xml:space="preserve">úrovně </w:t>
      </w:r>
      <w:r w:rsidR="00AF111D">
        <w:rPr>
          <w:lang w:val="en-US"/>
        </w:rPr>
        <w:t>(</w:t>
      </w:r>
      <w:r w:rsidR="00AF111D">
        <w:t>b</w:t>
      </w:r>
      <w:r w:rsidR="007B62AE">
        <w:t xml:space="preserve">ěžně okolo </w:t>
      </w:r>
      <w:r>
        <w:t>4,2V</w:t>
      </w:r>
      <w:r w:rsidR="007B62AE">
        <w:t>)</w:t>
      </w:r>
      <w:r>
        <w:t xml:space="preserve"> na článek BMS samočinně odpojí nabíjení</w:t>
      </w:r>
      <w:r w:rsidR="0079158C">
        <w:t>.</w:t>
      </w:r>
    </w:p>
    <w:p w14:paraId="67D7C003" w14:textId="2551742E" w:rsidR="00380AF0" w:rsidRDefault="0079158C" w:rsidP="00DF26FD">
      <w:pPr>
        <w:pStyle w:val="ListParagraph"/>
        <w:numPr>
          <w:ilvl w:val="0"/>
          <w:numId w:val="2"/>
        </w:numPr>
      </w:pPr>
      <w:r>
        <w:t>Nadproudová ochrana výstupního proudu</w:t>
      </w:r>
    </w:p>
    <w:p w14:paraId="5AEE2D99" w14:textId="4953AC14" w:rsidR="0079158C" w:rsidRDefault="0079158C" w:rsidP="00DF26FD">
      <w:pPr>
        <w:pStyle w:val="ListParagraph"/>
        <w:numPr>
          <w:ilvl w:val="0"/>
          <w:numId w:val="2"/>
        </w:numPr>
      </w:pPr>
      <w:r>
        <w:t xml:space="preserve">Nadproudová ochrana nabíjení – Při překročení </w:t>
      </w:r>
      <w:r w:rsidR="004E4F8A">
        <w:t>daného</w:t>
      </w:r>
      <w:r>
        <w:t xml:space="preserve"> nabíjecího proudu dojde k odpojení baterie od nabíjecího </w:t>
      </w:r>
      <w:r w:rsidR="00B7792D">
        <w:t>obvodu</w:t>
      </w:r>
      <w:r>
        <w:t>.</w:t>
      </w:r>
    </w:p>
    <w:p w14:paraId="7E581FBE" w14:textId="3F1F0FE1" w:rsidR="00883BCE" w:rsidRDefault="00883BCE" w:rsidP="00DF26FD">
      <w:pPr>
        <w:pStyle w:val="ListParagraph"/>
        <w:numPr>
          <w:ilvl w:val="0"/>
          <w:numId w:val="2"/>
        </w:numPr>
      </w:pPr>
      <w:r>
        <w:t xml:space="preserve">Tepelná ochrana – lithiové akumulátory se při velkém zahřívání poškozují. Klesá jejich kapacita a stoupá vnitřní odpor. Stoupne-li teplota na </w:t>
      </w:r>
      <w:r w:rsidR="00F8422E">
        <w:t>danou</w:t>
      </w:r>
      <w:r>
        <w:t xml:space="preserve"> úroveň, je odpojeno nabíjení i vybíjení.</w:t>
      </w:r>
    </w:p>
    <w:p w14:paraId="15C6C213" w14:textId="77777777" w:rsidR="0037373D" w:rsidRDefault="0037373D" w:rsidP="0079158C"/>
    <w:p w14:paraId="051004BC" w14:textId="77777777" w:rsidR="0037373D" w:rsidRDefault="0037373D" w:rsidP="0079158C"/>
    <w:p w14:paraId="52924BC1" w14:textId="77777777" w:rsidR="0037373D" w:rsidRDefault="0037373D" w:rsidP="0079158C">
      <w:bookmarkStart w:id="177" w:name="_Ref513145906"/>
    </w:p>
    <w:p w14:paraId="51711270" w14:textId="77777777" w:rsidR="0037373D" w:rsidRDefault="0037373D">
      <w:bookmarkStart w:id="178" w:name="_Ref513145898"/>
      <w:bookmarkEnd w:id="177"/>
      <w:r>
        <w:br w:type="page"/>
      </w:r>
      <w:bookmarkEnd w:id="178"/>
    </w:p>
    <w:p w14:paraId="37C808C6" w14:textId="060884CC" w:rsidR="0037373D" w:rsidRDefault="0037373D" w:rsidP="0037373D">
      <w:pPr>
        <w:pStyle w:val="Heading2"/>
        <w:numPr>
          <w:ilvl w:val="1"/>
          <w:numId w:val="1"/>
        </w:numPr>
      </w:pPr>
      <w:bookmarkStart w:id="179" w:name="_Ref513145810"/>
      <w:bookmarkStart w:id="180" w:name="_Ref513145909"/>
      <w:bookmarkStart w:id="181" w:name="_Toc513146092"/>
      <w:bookmarkStart w:id="182" w:name="_Toc513146386"/>
      <w:bookmarkStart w:id="183" w:name="_Toc513146649"/>
      <w:bookmarkStart w:id="184" w:name="_Toc513148083"/>
      <w:bookmarkStart w:id="185" w:name="_Toc513148511"/>
      <w:bookmarkStart w:id="186" w:name="_Toc513149348"/>
      <w:bookmarkStart w:id="187" w:name="_Toc513150053"/>
      <w:bookmarkStart w:id="188" w:name="_Toc513150955"/>
      <w:bookmarkStart w:id="189" w:name="_Toc513151060"/>
      <w:bookmarkStart w:id="190" w:name="_Toc513151370"/>
      <w:bookmarkStart w:id="191" w:name="_Toc513151471"/>
      <w:bookmarkStart w:id="192" w:name="_Toc513152096"/>
      <w:bookmarkStart w:id="193" w:name="_Toc513152601"/>
      <w:bookmarkStart w:id="194" w:name="_Toc513152968"/>
      <w:bookmarkStart w:id="195" w:name="_Toc513185174"/>
      <w:bookmarkStart w:id="196" w:name="_Toc513185944"/>
      <w:bookmarkStart w:id="197" w:name="_Toc513186245"/>
      <w:bookmarkStart w:id="198" w:name="_Toc513186271"/>
      <w:bookmarkStart w:id="199" w:name="_Toc513186963"/>
      <w:bookmarkStart w:id="200" w:name="_Toc513186808"/>
      <w:bookmarkStart w:id="201" w:name="_Toc513187448"/>
      <w:bookmarkStart w:id="202" w:name="_Toc513188152"/>
      <w:bookmarkStart w:id="203" w:name="_Toc513188814"/>
      <w:bookmarkStart w:id="204" w:name="_Toc513189332"/>
      <w:bookmarkStart w:id="205" w:name="_Toc513241090"/>
      <w:r>
        <w:lastRenderedPageBreak/>
        <w:t>Běžná řešení BMS</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100558F1" w14:textId="09454893" w:rsidR="00E82559" w:rsidRDefault="00E82559" w:rsidP="00465E76">
      <w:pPr>
        <w:pStyle w:val="Heading3"/>
        <w:numPr>
          <w:ilvl w:val="2"/>
          <w:numId w:val="1"/>
        </w:numPr>
      </w:pPr>
      <w:bookmarkStart w:id="206" w:name="_Toc513146093"/>
      <w:bookmarkStart w:id="207" w:name="_Toc513146387"/>
      <w:bookmarkStart w:id="208" w:name="_Toc513146650"/>
      <w:bookmarkStart w:id="209" w:name="_Toc513148084"/>
      <w:bookmarkStart w:id="210" w:name="_Toc513148512"/>
      <w:bookmarkStart w:id="211" w:name="_Toc513149349"/>
      <w:bookmarkStart w:id="212" w:name="_Toc513150054"/>
      <w:bookmarkStart w:id="213" w:name="_Toc513150956"/>
      <w:bookmarkStart w:id="214" w:name="_Toc513151061"/>
      <w:bookmarkStart w:id="215" w:name="_Toc513151371"/>
      <w:bookmarkStart w:id="216" w:name="_Toc513151472"/>
      <w:bookmarkStart w:id="217" w:name="_Toc513152097"/>
      <w:bookmarkStart w:id="218" w:name="_Toc513152602"/>
      <w:bookmarkStart w:id="219" w:name="_Toc513152969"/>
      <w:bookmarkStart w:id="220" w:name="_Toc513185175"/>
      <w:bookmarkStart w:id="221" w:name="_Toc513185945"/>
      <w:bookmarkStart w:id="222" w:name="_Toc513186246"/>
      <w:bookmarkStart w:id="223" w:name="_Toc513186272"/>
      <w:bookmarkStart w:id="224" w:name="_Toc513186964"/>
      <w:bookmarkStart w:id="225" w:name="_Toc513186809"/>
      <w:bookmarkStart w:id="226" w:name="_Toc513187449"/>
      <w:bookmarkStart w:id="227" w:name="_Toc513188153"/>
      <w:bookmarkStart w:id="228" w:name="_Toc513188815"/>
      <w:bookmarkStart w:id="229" w:name="_Toc513189333"/>
      <w:bookmarkStart w:id="230" w:name="_Toc513241091"/>
      <w:r>
        <w:t>Řešení s diodami</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14FCE099" w14:textId="68E29F8A" w:rsidR="00F84279" w:rsidRDefault="00DE706B" w:rsidP="004D7BC2">
      <w:pPr>
        <w:ind w:left="720" w:firstLine="696"/>
      </w:pPr>
      <w:r>
        <w:t>U řešení s diodami</w:t>
      </w:r>
      <w:r w:rsidR="003B7C93">
        <w:t xml:space="preserve"> l</w:t>
      </w:r>
      <w:r w:rsidR="0037373D">
        <w:t xml:space="preserve">ze použít zenerovu </w:t>
      </w:r>
      <w:r w:rsidR="00380AF0">
        <w:t>diodu v závěrném</w:t>
      </w:r>
      <w:r w:rsidR="0037373D">
        <w:t xml:space="preserve"> směru nebo více běžných usměrňovacích diod v sérii v propustném směru.</w:t>
      </w:r>
      <w:r w:rsidR="00186D5C">
        <w:t xml:space="preserve"> Občas se setkáme i s použitím LED diod.</w:t>
      </w:r>
      <w:r w:rsidR="0037373D">
        <w:br/>
        <w:t>Toto řešení má obrovskou výhodu ve své jednoduchosti, ceně a náro</w:t>
      </w:r>
      <w:r w:rsidR="00A0672F">
        <w:t>c</w:t>
      </w:r>
      <w:r w:rsidR="0018538B">
        <w:t>ích</w:t>
      </w:r>
      <w:r w:rsidR="0037373D">
        <w:t xml:space="preserve"> na prostor.</w:t>
      </w:r>
      <w:r w:rsidR="00A77C43">
        <w:br/>
      </w:r>
      <w:r w:rsidR="0037373D">
        <w:t>Mezi velké nevýhody patří hlavně nepřesné udržení napětí – je nutno experimentovat s různými diodami</w:t>
      </w:r>
      <w:r>
        <w:t>,</w:t>
      </w:r>
      <w:r w:rsidR="0031658D">
        <w:t xml:space="preserve"> </w:t>
      </w:r>
      <w:r w:rsidR="0037373D">
        <w:t>s různým otevíracím napětím</w:t>
      </w:r>
      <w:r w:rsidR="00A77C43">
        <w:t xml:space="preserve">. Zenerovy diody se vyrábí dostatečně odstupňované a lze je v případě potřeby spojit do série. </w:t>
      </w:r>
      <w:r w:rsidR="009C0516">
        <w:t>Využívá se jej</w:t>
      </w:r>
      <w:r w:rsidR="00270C88">
        <w:t>ich</w:t>
      </w:r>
      <w:r w:rsidR="009C0516">
        <w:t xml:space="preserve"> závěrné charakteristiky</w:t>
      </w:r>
      <w:r w:rsidR="009A3DA0">
        <w:t xml:space="preserve"> - </w:t>
      </w:r>
      <w:r w:rsidR="009A3DA0">
        <w:fldChar w:fldCharType="begin"/>
      </w:r>
      <w:r w:rsidR="009A3DA0">
        <w:instrText xml:space="preserve"> REF _Ref513153507 \h </w:instrText>
      </w:r>
      <w:r w:rsidR="009A3DA0">
        <w:fldChar w:fldCharType="separate"/>
      </w:r>
      <w:r w:rsidR="001178AA" w:rsidRPr="005E29AD">
        <w:t xml:space="preserve">Obrázek </w:t>
      </w:r>
      <w:r w:rsidR="001178AA">
        <w:rPr>
          <w:noProof/>
        </w:rPr>
        <w:t>1</w:t>
      </w:r>
      <w:r w:rsidR="009A3DA0">
        <w:fldChar w:fldCharType="end"/>
      </w:r>
      <w:r w:rsidR="009C0516">
        <w:t>.</w:t>
      </w:r>
    </w:p>
    <w:p w14:paraId="541D3D6B" w14:textId="110C03DD" w:rsidR="00672A2A" w:rsidRDefault="00F1279B" w:rsidP="004D7BC2">
      <w:pPr>
        <w:ind w:left="720" w:firstLine="696"/>
      </w:pPr>
      <w:r>
        <w:t>Toto řešení ze svého principu samotné neřeší maximální proud. Na to je potřeba použít</w:t>
      </w:r>
      <w:r w:rsidR="00380AF0">
        <w:t xml:space="preserve"> buďto tavnou pojistku,</w:t>
      </w:r>
      <w:r>
        <w:t xml:space="preserve"> nebo </w:t>
      </w:r>
      <w:r w:rsidR="00DE706B">
        <w:t>p</w:t>
      </w:r>
      <w:r>
        <w:t>olyswitch.</w:t>
      </w:r>
    </w:p>
    <w:p w14:paraId="17841AE3" w14:textId="3F4BA59D" w:rsidR="00E0604D" w:rsidRDefault="0085637B" w:rsidP="004D7BC2">
      <w:pPr>
        <w:ind w:left="720" w:firstLine="696"/>
      </w:pPr>
      <w:r>
        <w:rPr>
          <w:noProof/>
        </w:rPr>
        <w:drawing>
          <wp:anchor distT="0" distB="0" distL="114300" distR="114300" simplePos="0" relativeHeight="252197888" behindDoc="0" locked="0" layoutInCell="1" allowOverlap="1" wp14:anchorId="78B155EC" wp14:editId="4C4DED68">
            <wp:simplePos x="0" y="0"/>
            <wp:positionH relativeFrom="column">
              <wp:posOffset>1299210</wp:posOffset>
            </wp:positionH>
            <wp:positionV relativeFrom="paragraph">
              <wp:posOffset>730250</wp:posOffset>
            </wp:positionV>
            <wp:extent cx="3427095" cy="4279900"/>
            <wp:effectExtent l="0" t="0" r="0" b="0"/>
            <wp:wrapTopAndBottom/>
            <wp:docPr id="37" name="Obrázek 37" descr="C:\Users\kroul\OneDrive\Desktop\Skola\BPGA\Vach ze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oul\OneDrive\Desktop\Skola\BPGA\Vach zener.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7095" cy="4279900"/>
                    </a:xfrm>
                    <a:prstGeom prst="rect">
                      <a:avLst/>
                    </a:prstGeom>
                    <a:noFill/>
                    <a:ln>
                      <a:noFill/>
                    </a:ln>
                  </pic:spPr>
                </pic:pic>
              </a:graphicData>
            </a:graphic>
          </wp:anchor>
        </w:drawing>
      </w:r>
      <w:r w:rsidR="00A77C43">
        <w:t>Tento princip řešení se tedy hodí pro aplikace, kde není kladen velký důraz na přesnost napětí a kdy je baterie často nebo neustále nabíjena. Používá se</w:t>
      </w:r>
      <w:r w:rsidR="0037373D">
        <w:t xml:space="preserve"> například pro balancovaní superkondenzátorů v autě</w:t>
      </w:r>
    </w:p>
    <w:p w14:paraId="0A48C470" w14:textId="133B54AC" w:rsidR="005E29AD" w:rsidRDefault="0037373D" w:rsidP="005E29AD">
      <w:pPr>
        <w:keepNext/>
        <w:ind w:left="708" w:firstLine="708"/>
      </w:pPr>
      <w:r>
        <w:t>.</w:t>
      </w:r>
      <w:r w:rsidR="00E0604D" w:rsidRPr="00E0604D">
        <w:rPr>
          <w:noProof/>
        </w:rPr>
        <w:t xml:space="preserve"> </w:t>
      </w:r>
    </w:p>
    <w:p w14:paraId="3831D431" w14:textId="494C4B4B" w:rsidR="0037373D" w:rsidRPr="005E29AD" w:rsidRDefault="005E29AD" w:rsidP="0085637B">
      <w:pPr>
        <w:pStyle w:val="Caption"/>
        <w:ind w:left="1416" w:firstLine="708"/>
        <w:rPr>
          <w:sz w:val="22"/>
        </w:rPr>
      </w:pPr>
      <w:bookmarkStart w:id="231" w:name="_Ref513153507"/>
      <w:r w:rsidRPr="005E29AD">
        <w:rPr>
          <w:sz w:val="22"/>
        </w:rPr>
        <w:t xml:space="preserve">Obrázek </w:t>
      </w:r>
      <w:r w:rsidRPr="005E29AD">
        <w:rPr>
          <w:sz w:val="22"/>
        </w:rPr>
        <w:fldChar w:fldCharType="begin"/>
      </w:r>
      <w:r w:rsidRPr="005E29AD">
        <w:rPr>
          <w:sz w:val="22"/>
        </w:rPr>
        <w:instrText xml:space="preserve"> SEQ Obrázek \* ARABIC </w:instrText>
      </w:r>
      <w:r w:rsidRPr="005E29AD">
        <w:rPr>
          <w:sz w:val="22"/>
        </w:rPr>
        <w:fldChar w:fldCharType="separate"/>
      </w:r>
      <w:r w:rsidR="001178AA">
        <w:rPr>
          <w:noProof/>
          <w:sz w:val="22"/>
        </w:rPr>
        <w:t>1</w:t>
      </w:r>
      <w:r w:rsidRPr="005E29AD">
        <w:rPr>
          <w:sz w:val="22"/>
        </w:rPr>
        <w:fldChar w:fldCharType="end"/>
      </w:r>
      <w:bookmarkEnd w:id="231"/>
      <w:r w:rsidRPr="005E29AD">
        <w:rPr>
          <w:sz w:val="22"/>
        </w:rPr>
        <w:t xml:space="preserve"> - Voltampérová charakteristika zenerovy diody</w:t>
      </w:r>
    </w:p>
    <w:p w14:paraId="6AA62FF1" w14:textId="77777777" w:rsidR="001A6217" w:rsidRDefault="001A6217" w:rsidP="001A6217"/>
    <w:p w14:paraId="0F56C12D" w14:textId="77777777" w:rsidR="009A3DA0" w:rsidRPr="001A6217" w:rsidRDefault="009A3DA0" w:rsidP="001A6217"/>
    <w:p w14:paraId="45281620" w14:textId="77777777" w:rsidR="00CA2649" w:rsidRDefault="00CA2649" w:rsidP="0079158C"/>
    <w:p w14:paraId="048A3015" w14:textId="49B46FF8" w:rsidR="00E82559" w:rsidRDefault="001148FB" w:rsidP="00FB6F69">
      <w:pPr>
        <w:pStyle w:val="Heading3"/>
        <w:numPr>
          <w:ilvl w:val="2"/>
          <w:numId w:val="1"/>
        </w:numPr>
      </w:pPr>
      <w:bookmarkStart w:id="232" w:name="_Toc513187450"/>
      <w:bookmarkStart w:id="233" w:name="_Toc513188154"/>
      <w:bookmarkStart w:id="234" w:name="_Toc513188816"/>
      <w:bookmarkStart w:id="235" w:name="_Toc513189334"/>
      <w:bookmarkStart w:id="236" w:name="_Toc513241092"/>
      <w:r>
        <w:lastRenderedPageBreak/>
        <w:t>Akumulátory s vestavěnou ochranou</w:t>
      </w:r>
      <w:bookmarkEnd w:id="232"/>
      <w:bookmarkEnd w:id="233"/>
      <w:bookmarkEnd w:id="234"/>
      <w:bookmarkEnd w:id="235"/>
      <w:bookmarkEnd w:id="236"/>
    </w:p>
    <w:p w14:paraId="46E823A3" w14:textId="69A3756B" w:rsidR="00B02A5F" w:rsidRDefault="00AE0475" w:rsidP="00E82559">
      <w:pPr>
        <w:ind w:left="708" w:firstLine="708"/>
      </w:pPr>
      <w:r>
        <w:t>O</w:t>
      </w:r>
      <w:r w:rsidR="0042743D">
        <w:t>bvykle je k</w:t>
      </w:r>
      <w:r w:rsidR="0061062E">
        <w:t>e každému akumul</w:t>
      </w:r>
      <w:r w:rsidR="00243E00">
        <w:t>á</w:t>
      </w:r>
      <w:r w:rsidR="0061062E">
        <w:t xml:space="preserve">toru připojen jeden specializovaný integrovaný obvod (často </w:t>
      </w:r>
      <w:r w:rsidR="001D3F9A">
        <w:t>obvod</w:t>
      </w:r>
      <w:r w:rsidR="00243E00">
        <w:t xml:space="preserve"> dělaný na míru</w:t>
      </w:r>
      <w:r w:rsidR="00466FC4">
        <w:t>)</w:t>
      </w:r>
      <w:r w:rsidR="00684F56">
        <w:t>. Ten</w:t>
      </w:r>
      <w:r w:rsidR="00243E00">
        <w:t xml:space="preserve"> hlídá </w:t>
      </w:r>
      <w:r w:rsidR="00684F56">
        <w:t xml:space="preserve">napětí na článku (podpětí a přepětí) a </w:t>
      </w:r>
      <w:r w:rsidR="00955C06">
        <w:t>chrání proti zkratu, případně nadproudu.</w:t>
      </w:r>
      <w:r w:rsidR="00A225DF">
        <w:t xml:space="preserve"> </w:t>
      </w:r>
      <w:r w:rsidR="003443F5">
        <w:t>Akumulátor,</w:t>
      </w:r>
      <w:r w:rsidR="00AE04D8">
        <w:t xml:space="preserve"> který</w:t>
      </w:r>
      <w:r w:rsidR="003443F5">
        <w:t xml:space="preserve"> </w:t>
      </w:r>
      <w:r w:rsidR="00AE04D8">
        <w:t>tento</w:t>
      </w:r>
      <w:r w:rsidR="003443F5">
        <w:t xml:space="preserve"> obvod již </w:t>
      </w:r>
      <w:r w:rsidR="00AE04D8">
        <w:t>obsahuje</w:t>
      </w:r>
      <w:r w:rsidR="003443F5">
        <w:t xml:space="preserve"> v </w:t>
      </w:r>
      <w:r w:rsidR="00AE04D8">
        <w:t>sobě</w:t>
      </w:r>
      <w:r w:rsidR="008152CE">
        <w:t>,</w:t>
      </w:r>
      <w:r w:rsidR="00A225DF">
        <w:t xml:space="preserve"> se </w:t>
      </w:r>
      <w:r w:rsidR="008152CE">
        <w:t>označuje</w:t>
      </w:r>
      <w:r w:rsidR="00A225DF">
        <w:t xml:space="preserve"> jako „protected“. Například známé li-ion akumulátory typu 18650 </w:t>
      </w:r>
      <w:r w:rsidR="008152CE">
        <w:t>koupíme</w:t>
      </w:r>
      <w:r w:rsidR="00A225DF">
        <w:t xml:space="preserve"> s plochým plus pólem, které jsou bez ochrany, zatímco ty s malým kladným pólem jsou zpravidla s ochranou</w:t>
      </w:r>
      <w:r w:rsidR="005A2D59">
        <w:t>.</w:t>
      </w:r>
      <w:r w:rsidR="00A225DF">
        <w:t xml:space="preserve"> U Li-pol baterií se s ochranným </w:t>
      </w:r>
      <w:r w:rsidR="00380AF0">
        <w:t>obvodem setkáváme také</w:t>
      </w:r>
      <w:r w:rsidR="00A0672F">
        <w:t>.</w:t>
      </w:r>
      <w:r w:rsidR="00380AF0">
        <w:t xml:space="preserve"> </w:t>
      </w:r>
      <w:r w:rsidR="00A0672F">
        <w:t>B</w:t>
      </w:r>
      <w:r w:rsidR="00380AF0">
        <w:t>ěžně se nachází</w:t>
      </w:r>
      <w:r w:rsidR="00A225DF">
        <w:t xml:space="preserve"> v bateriích k mobilním telefonům.</w:t>
      </w:r>
    </w:p>
    <w:p w14:paraId="43BC30F2" w14:textId="0F668C20" w:rsidR="00F1279B" w:rsidRPr="00F1279B" w:rsidRDefault="001B10D9" w:rsidP="00401A67">
      <w:pPr>
        <w:ind w:left="708" w:firstLine="708"/>
      </w:pPr>
      <w:r>
        <w:t>Jedná se</w:t>
      </w:r>
      <w:r w:rsidR="00A225DF">
        <w:t xml:space="preserve"> o velmi kompaktní a univerzální řešení </w:t>
      </w:r>
      <w:r w:rsidR="00C40BCA">
        <w:t>- k</w:t>
      </w:r>
      <w:r w:rsidR="00883BCE">
        <w:t> </w:t>
      </w:r>
      <w:r w:rsidR="00A225DF">
        <w:t>bateriím</w:t>
      </w:r>
      <w:r w:rsidR="00883BCE">
        <w:t xml:space="preserve"> nemusíme připojovat další desku a z akupacku pak není </w:t>
      </w:r>
      <w:r w:rsidR="00E7607D">
        <w:t>vyvedeno mnoho vodičů.</w:t>
      </w:r>
      <w:r w:rsidR="00A0672F">
        <w:t xml:space="preserve"> </w:t>
      </w:r>
      <w:r w:rsidR="00883BCE">
        <w:t>Mezi nevýhody hlavně patří v drtivé většině absence tepelné ochrany</w:t>
      </w:r>
      <w:r w:rsidR="00E82559">
        <w:t xml:space="preserve">. Další nevýhoda je zpravidla nerovnoměrné rozložení napětí na článcích, protože </w:t>
      </w:r>
      <w:r w:rsidR="00B66A5C">
        <w:t>obvykle</w:t>
      </w:r>
      <w:r w:rsidR="000445CB">
        <w:t xml:space="preserve"> neobsahují obvod balanceru. </w:t>
      </w:r>
      <w:r w:rsidR="00E82559">
        <w:t>Toto řešení je použitelné při požadavku na prostorovou nenáročnost a jednoduchost zapojení.</w:t>
      </w:r>
    </w:p>
    <w:p w14:paraId="25AE7987" w14:textId="2FF86125" w:rsidR="00E82559" w:rsidRDefault="00E0011A" w:rsidP="00FB6F69">
      <w:pPr>
        <w:pStyle w:val="Heading3"/>
        <w:numPr>
          <w:ilvl w:val="2"/>
          <w:numId w:val="1"/>
        </w:numPr>
      </w:pPr>
      <w:bookmarkStart w:id="237" w:name="_Toc513187451"/>
      <w:bookmarkStart w:id="238" w:name="_Toc513188155"/>
      <w:bookmarkStart w:id="239" w:name="_Toc513188817"/>
      <w:bookmarkStart w:id="240" w:name="_Toc513189335"/>
      <w:bookmarkStart w:id="241" w:name="_Toc513241093"/>
      <w:r>
        <w:t>Baterie akumulátorů s centrální ochranou</w:t>
      </w:r>
      <w:bookmarkEnd w:id="237"/>
      <w:bookmarkEnd w:id="238"/>
      <w:bookmarkEnd w:id="239"/>
      <w:bookmarkEnd w:id="240"/>
      <w:bookmarkEnd w:id="241"/>
    </w:p>
    <w:p w14:paraId="5EE09F49" w14:textId="4028B72A" w:rsidR="00F5038B" w:rsidRDefault="003B7C93" w:rsidP="007916AE">
      <w:pPr>
        <w:ind w:left="708"/>
      </w:pPr>
      <w:r>
        <w:tab/>
      </w:r>
      <w:r w:rsidR="007916AE">
        <w:t>Realizován je jako jedna deska, která obsluhuje všechny články a prochází přes ní i hlavní proudová cesta. Bývá využito buďto zapojení z diskrétních součástek, nebo použit integrovaného obvodu specializovaného pro BMS.</w:t>
      </w:r>
      <w:r w:rsidR="00883460">
        <w:t xml:space="preserve"> Tento integrovaný obvod je často zákaznický – tj. že se nejedná o žádný standardizovaný obvod pro všeobecné použití a často nebývá k dis</w:t>
      </w:r>
      <w:r w:rsidR="00DF3E83">
        <w:t>p</w:t>
      </w:r>
      <w:r w:rsidR="00883460">
        <w:t>ozici ani na volném trhu.</w:t>
      </w:r>
    </w:p>
    <w:p w14:paraId="066C8F1A" w14:textId="10B97A42" w:rsidR="00F1279B" w:rsidRDefault="000C13E0" w:rsidP="00F02C10">
      <w:pPr>
        <w:ind w:left="708" w:firstLine="708"/>
      </w:pPr>
      <w:r>
        <w:t>Mezi výhody patří někdy schopnost rovnoměrného rozložení napětí na článcích. Dále pak hlídání přepětí i podpětí na každém článku, spolehlivé hlídání proudu a tepelná ochrana. Takový BMS často najdeme v modelářském akupacku nebo jednodušší modelářské nabíječce.</w:t>
      </w:r>
      <w:r w:rsidR="00B17FCE">
        <w:t xml:space="preserve"> Některé BMS umožňují i světelnou indikaci úrovně nabití ve formě bargrafu nebo displeje</w:t>
      </w:r>
      <w:r w:rsidR="00EF5C52">
        <w:t xml:space="preserve"> </w:t>
      </w:r>
      <w:r w:rsidR="00B17FCE">
        <w:t>s napětím/procenty.</w:t>
      </w:r>
    </w:p>
    <w:p w14:paraId="0DBA9CA2" w14:textId="2EBF2302" w:rsidR="00B17FCE" w:rsidRDefault="005F2472" w:rsidP="00FB6F69">
      <w:pPr>
        <w:pStyle w:val="Heading3"/>
        <w:numPr>
          <w:ilvl w:val="2"/>
          <w:numId w:val="1"/>
        </w:numPr>
      </w:pPr>
      <w:bookmarkStart w:id="242" w:name="_Ref513144335"/>
      <w:bookmarkStart w:id="243" w:name="_Ref513146009"/>
      <w:bookmarkStart w:id="244" w:name="_Toc513146096"/>
      <w:bookmarkStart w:id="245" w:name="_Toc513146390"/>
      <w:bookmarkStart w:id="246" w:name="_Toc513146653"/>
      <w:bookmarkStart w:id="247" w:name="_Toc513148087"/>
      <w:bookmarkStart w:id="248" w:name="_Toc513148515"/>
      <w:bookmarkStart w:id="249" w:name="_Toc513149352"/>
      <w:bookmarkStart w:id="250" w:name="_Toc513150057"/>
      <w:bookmarkStart w:id="251" w:name="_Toc513150959"/>
      <w:bookmarkStart w:id="252" w:name="_Toc513151064"/>
      <w:bookmarkStart w:id="253" w:name="_Toc513151374"/>
      <w:bookmarkStart w:id="254" w:name="_Toc513151475"/>
      <w:bookmarkStart w:id="255" w:name="_Toc513152100"/>
      <w:bookmarkStart w:id="256" w:name="_Toc513152605"/>
      <w:bookmarkStart w:id="257" w:name="_Toc513152972"/>
      <w:bookmarkStart w:id="258" w:name="_Toc513185178"/>
      <w:bookmarkStart w:id="259" w:name="_Toc513185948"/>
      <w:bookmarkStart w:id="260" w:name="_Toc513186249"/>
      <w:bookmarkStart w:id="261" w:name="_Toc513186275"/>
      <w:bookmarkStart w:id="262" w:name="_Toc513186967"/>
      <w:bookmarkStart w:id="263" w:name="_Toc513186812"/>
      <w:bookmarkStart w:id="264" w:name="_Toc513187452"/>
      <w:bookmarkStart w:id="265" w:name="_Toc513188156"/>
      <w:bookmarkStart w:id="266" w:name="_Toc513188818"/>
      <w:bookmarkStart w:id="267" w:name="_Toc513189336"/>
      <w:bookmarkStart w:id="268" w:name="_Toc513241094"/>
      <w:r>
        <w:t>Inteligentní</w:t>
      </w:r>
      <w:r w:rsidR="00B17FCE">
        <w:t xml:space="preserve"> </w:t>
      </w:r>
      <w:r w:rsidR="001D3F9A">
        <w:t>centrální</w:t>
      </w:r>
      <w:r w:rsidR="00B17FCE">
        <w:t xml:space="preserve"> BMS</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6AF34271" w14:textId="34B6A103" w:rsidR="009A3DA0" w:rsidRDefault="005374CD" w:rsidP="00B17FCE">
      <w:pPr>
        <w:ind w:left="708" w:firstLine="702"/>
      </w:pPr>
      <w:r>
        <w:t>J</w:t>
      </w:r>
      <w:r w:rsidR="00B17FCE">
        <w:t>edná</w:t>
      </w:r>
      <w:r w:rsidR="003A27B2">
        <w:t xml:space="preserve"> se</w:t>
      </w:r>
      <w:r w:rsidR="00B17FCE">
        <w:t xml:space="preserve"> o desku obsluhující celý akupack. Najdeme na ní</w:t>
      </w:r>
      <w:r w:rsidR="00F26B01">
        <w:t xml:space="preserve"> hlavně</w:t>
      </w:r>
      <w:r w:rsidR="00B17FCE">
        <w:t xml:space="preserve"> diskrétní součástky jako opera</w:t>
      </w:r>
      <w:r w:rsidR="00A24ED5">
        <w:t>ční zesilovače, optočleny, výkonové</w:t>
      </w:r>
      <w:r w:rsidR="00B17FCE">
        <w:t xml:space="preserve"> rezistory</w:t>
      </w:r>
      <w:r w:rsidR="00380AF0">
        <w:t xml:space="preserve"> pro vybíjení,</w:t>
      </w:r>
      <w:r w:rsidR="00B17FCE">
        <w:t xml:space="preserve"> a </w:t>
      </w:r>
      <w:r w:rsidR="004C6E2D">
        <w:t>řídící obvod</w:t>
      </w:r>
      <w:r w:rsidR="00F26B01">
        <w:t xml:space="preserve">, </w:t>
      </w:r>
      <w:r w:rsidR="00E7607D">
        <w:t>obvykle</w:t>
      </w:r>
      <w:r w:rsidR="00B17FCE">
        <w:t xml:space="preserve"> </w:t>
      </w:r>
      <w:r w:rsidR="00E7607D">
        <w:t>mikrokontrolér</w:t>
      </w:r>
      <w:r w:rsidR="00B17FCE">
        <w:t>.</w:t>
      </w:r>
      <w:r w:rsidR="00482156">
        <w:t xml:space="preserve"> </w:t>
      </w:r>
      <w:r w:rsidR="003A559A">
        <w:t>Ten</w:t>
      </w:r>
      <w:r w:rsidR="00482156">
        <w:t xml:space="preserve"> dává tomuto BMS obrovský potenciál. Můžeme naprogramovat jakékoliv chování, například i uvedení akumulátorů do stavu skladovací úrovně nabití. Tak</w:t>
      </w:r>
      <w:r w:rsidR="00E7607D">
        <w:t>é j</w:t>
      </w:r>
      <w:r w:rsidR="00482156">
        <w:t xml:space="preserve">e tímto řešením umožněn výpočet kapacity článků, výpočet </w:t>
      </w:r>
      <w:r w:rsidR="00380AF0">
        <w:t xml:space="preserve">ESR, výpočet samovybíjení, </w:t>
      </w:r>
      <w:r w:rsidR="00482156">
        <w:t>dokonce</w:t>
      </w:r>
      <w:r w:rsidR="00380AF0">
        <w:t xml:space="preserve"> i</w:t>
      </w:r>
      <w:r w:rsidR="00482156">
        <w:t xml:space="preserve"> detekce defektních článků.</w:t>
      </w:r>
      <w:r w:rsidR="00F26B01">
        <w:t xml:space="preserve"> Tímto řešením je i umožněna komunikace po sběrnici, takže se potenciálně může</w:t>
      </w:r>
      <w:r w:rsidR="009C3DC7">
        <w:t xml:space="preserve"> napájené</w:t>
      </w:r>
      <w:r w:rsidR="00F26B01">
        <w:t xml:space="preserve"> zařízení svým chováním přizpůsobit stavu článků</w:t>
      </w:r>
      <w:r w:rsidR="009C3DC7">
        <w:t xml:space="preserve"> (moment motorů atd.).</w:t>
      </w:r>
    </w:p>
    <w:p w14:paraId="30797C7B" w14:textId="0E954E02" w:rsidR="00401A67" w:rsidRDefault="009C3DC7" w:rsidP="00B17FCE">
      <w:pPr>
        <w:ind w:left="708" w:firstLine="702"/>
      </w:pPr>
      <w:r>
        <w:t>Umožněna je i softwarová změna parametrů, on-line indikace stavu nabití článků, nebo hlášení ohledně již zmíněné změřené kapacity, ESR atd.</w:t>
      </w:r>
    </w:p>
    <w:p w14:paraId="4B17B191" w14:textId="223C05A7" w:rsidR="00360121" w:rsidRPr="00360121" w:rsidRDefault="009C3DC7" w:rsidP="00360121">
      <w:pPr>
        <w:ind w:left="708" w:firstLine="702"/>
      </w:pPr>
      <w:r>
        <w:t xml:space="preserve">Takovýto akupack tedy můžeme </w:t>
      </w:r>
      <w:r w:rsidR="00380AF0">
        <w:t xml:space="preserve">bez starostí </w:t>
      </w:r>
      <w:r w:rsidR="00D61093">
        <w:t>na dlouhou dobu</w:t>
      </w:r>
      <w:r w:rsidR="00380AF0">
        <w:t xml:space="preserve"> uskladnit</w:t>
      </w:r>
      <w:r>
        <w:t xml:space="preserve">, připojit mu nabíjení a nastavit BMS tak, aby </w:t>
      </w:r>
      <w:r w:rsidR="00B31879">
        <w:t xml:space="preserve">na článcích </w:t>
      </w:r>
      <w:r>
        <w:t>udržoval napětí</w:t>
      </w:r>
      <w:r w:rsidR="00B31879">
        <w:t xml:space="preserve"> vhodné pro skladování</w:t>
      </w:r>
      <w:r>
        <w:t>. P</w:t>
      </w:r>
      <w:r w:rsidR="004C6E2D">
        <w:t>oté</w:t>
      </w:r>
      <w:r>
        <w:t xml:space="preserve"> můžeme na akupack na několik měsíců zapomenout a budeme si jisti, že kdykoliv jej </w:t>
      </w:r>
      <w:r w:rsidR="00380AF0">
        <w:t>budeme chtít znovu použít</w:t>
      </w:r>
      <w:r>
        <w:t xml:space="preserve">, tak bude v nejlepší možné kondici vzhledem k době </w:t>
      </w:r>
      <w:r w:rsidR="00EF315D">
        <w:t xml:space="preserve">a podmínkáchj </w:t>
      </w:r>
      <w:r>
        <w:t>skladování (vliv má pak hlavně teplota a vlhkost).</w:t>
      </w:r>
    </w:p>
    <w:p w14:paraId="1BFCCBAD" w14:textId="77777777" w:rsidR="00590F3D" w:rsidRDefault="00590F3D" w:rsidP="00B17FCE">
      <w:pPr>
        <w:ind w:left="708" w:firstLine="702"/>
      </w:pPr>
    </w:p>
    <w:p w14:paraId="6703E2C9" w14:textId="4020F7FF" w:rsidR="00511F12" w:rsidRDefault="005F2472" w:rsidP="00A107B1">
      <w:pPr>
        <w:pStyle w:val="Heading3"/>
        <w:numPr>
          <w:ilvl w:val="2"/>
          <w:numId w:val="1"/>
        </w:numPr>
      </w:pPr>
      <w:bookmarkStart w:id="269" w:name="_Toc513146097"/>
      <w:bookmarkStart w:id="270" w:name="_Toc513146391"/>
      <w:bookmarkStart w:id="271" w:name="_Toc513146654"/>
      <w:bookmarkStart w:id="272" w:name="_Toc513148088"/>
      <w:bookmarkStart w:id="273" w:name="_Toc513148516"/>
      <w:bookmarkStart w:id="274" w:name="_Toc513149353"/>
      <w:bookmarkStart w:id="275" w:name="_Toc513150058"/>
      <w:bookmarkStart w:id="276" w:name="_Toc513150960"/>
      <w:bookmarkStart w:id="277" w:name="_Toc513151065"/>
      <w:bookmarkStart w:id="278" w:name="_Toc513151375"/>
      <w:bookmarkStart w:id="279" w:name="_Toc513151476"/>
      <w:bookmarkStart w:id="280" w:name="_Toc513152101"/>
      <w:bookmarkStart w:id="281" w:name="_Toc513152606"/>
      <w:bookmarkStart w:id="282" w:name="_Toc513152973"/>
      <w:bookmarkStart w:id="283" w:name="_Toc513185179"/>
      <w:bookmarkStart w:id="284" w:name="_Toc513185949"/>
      <w:bookmarkStart w:id="285" w:name="_Toc513186250"/>
      <w:bookmarkStart w:id="286" w:name="_Toc513186276"/>
      <w:bookmarkStart w:id="287" w:name="_Toc513186968"/>
      <w:bookmarkStart w:id="288" w:name="_Toc513186813"/>
      <w:bookmarkStart w:id="289" w:name="_Toc513187453"/>
      <w:bookmarkStart w:id="290" w:name="_Toc513188157"/>
      <w:bookmarkStart w:id="291" w:name="_Toc513188819"/>
      <w:bookmarkStart w:id="292" w:name="_Toc513189337"/>
      <w:bookmarkStart w:id="293" w:name="_Toc513241095"/>
      <w:r>
        <w:lastRenderedPageBreak/>
        <w:t xml:space="preserve">Komplexní řešení </w:t>
      </w:r>
      <w:r w:rsidR="00511F12">
        <w:t>BMS</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40B3143A" w14:textId="4052EDB3" w:rsidR="00A81E30" w:rsidRDefault="00274DA8" w:rsidP="00912127">
      <w:pPr>
        <w:ind w:left="708" w:firstLine="702"/>
      </w:pPr>
      <w:r>
        <w:t xml:space="preserve">Toto řešení spojuje inteligentní centralizovaný BMS a nabíjecí, popřípadě i výstupní měniče. Prakticky se jedná o desku s jedním BMS a zpravidla jedním nabíjecím obvodem a jedním spínaným výstupním obvodem. Nabíjení v případě vstupního napětí 5V je řešeno nejčastěji tak, že jsou baterie nabíjeny jednotlivě. Takže u 3-článkového akupacku se baterie nabíjí pro představu: vteřinu první, vteřinu druhá, vteřinu třetí a zase od začátku. </w:t>
      </w:r>
      <w:r w:rsidR="008D4E3B">
        <w:t xml:space="preserve">Zapojení </w:t>
      </w:r>
      <w:r w:rsidR="00686F43">
        <w:t xml:space="preserve">obvykle obsahuje </w:t>
      </w:r>
      <w:r w:rsidR="00852261">
        <w:t>specializova</w:t>
      </w:r>
      <w:r w:rsidR="00686F43">
        <w:t xml:space="preserve">ný </w:t>
      </w:r>
      <w:r w:rsidR="00852261">
        <w:t>nabíjecí obvod</w:t>
      </w:r>
      <w:r w:rsidR="00A91B30">
        <w:t xml:space="preserve">, který často </w:t>
      </w:r>
      <w:r w:rsidR="00D156BA">
        <w:t>integruje</w:t>
      </w:r>
      <w:r w:rsidR="00A91B30">
        <w:t xml:space="preserve"> i b</w:t>
      </w:r>
      <w:r>
        <w:t>alancer.</w:t>
      </w:r>
      <w:r w:rsidR="00912127">
        <w:t xml:space="preserve"> </w:t>
      </w:r>
      <w:r w:rsidR="00D156BA">
        <w:t xml:space="preserve">Vstupní napětí se v případě potřeby může upravovat step-down měničem přímo na </w:t>
      </w:r>
      <w:r>
        <w:t>desce</w:t>
      </w:r>
      <w:r w:rsidR="004A0114">
        <w:t xml:space="preserve">, kde také </w:t>
      </w:r>
      <w:r>
        <w:t xml:space="preserve">najdeme obvody pro upravení výstupního napětí, například spínané měniče pro 5V a 19V </w:t>
      </w:r>
      <w:r w:rsidR="00954728">
        <w:t xml:space="preserve">DC </w:t>
      </w:r>
      <w:r>
        <w:t>výstup</w:t>
      </w:r>
      <w:r w:rsidR="00954728">
        <w:t xml:space="preserve"> nebo </w:t>
      </w:r>
      <w:r w:rsidR="00A23A51">
        <w:t>pro síťové napětí</w:t>
      </w:r>
      <w:r w:rsidR="00373374">
        <w:t xml:space="preserve"> 230V AC </w:t>
      </w:r>
      <w:r w:rsidR="00A81BA9">
        <w:t xml:space="preserve">(viz </w:t>
      </w:r>
      <w:r w:rsidR="00A81BA9">
        <w:fldChar w:fldCharType="begin"/>
      </w:r>
      <w:r w:rsidR="00A81BA9">
        <w:instrText xml:space="preserve"> REF _Ref513188772 \r \h </w:instrText>
      </w:r>
      <w:r w:rsidR="00A81BA9">
        <w:fldChar w:fldCharType="separate"/>
      </w:r>
      <w:r w:rsidR="001178AA">
        <w:t>[19]</w:t>
      </w:r>
      <w:r w:rsidR="00A81BA9">
        <w:fldChar w:fldCharType="end"/>
      </w:r>
      <w:r w:rsidR="00A81BA9">
        <w:t>).</w:t>
      </w:r>
    </w:p>
    <w:p w14:paraId="1B20346E" w14:textId="4BC1C6D1" w:rsidR="00274DA8" w:rsidRDefault="00274DA8" w:rsidP="00274DA8">
      <w:pPr>
        <w:ind w:left="708" w:firstLine="702"/>
      </w:pPr>
      <w:r>
        <w:t>Mezi velké výhody patří konstrukce, kdy stačí jedna deska, která zařídí vše potřebné pro přímé napájení zátěže.</w:t>
      </w:r>
      <w:r w:rsidR="00E446C3">
        <w:t xml:space="preserve"> </w:t>
      </w:r>
      <w:r>
        <w:t>Běžně se s</w:t>
      </w:r>
      <w:r w:rsidR="007B79B6">
        <w:t> </w:t>
      </w:r>
      <w:r>
        <w:t>tímto</w:t>
      </w:r>
      <w:r w:rsidR="007B79B6">
        <w:t xml:space="preserve"> řešením</w:t>
      </w:r>
      <w:r>
        <w:t xml:space="preserve"> setkáváme v powerbankác</w:t>
      </w:r>
      <w:r w:rsidR="00FA63B7">
        <w:t>h pro</w:t>
      </w:r>
      <w:r w:rsidR="00380AF0">
        <w:t xml:space="preserve"> nabíjení notebooků</w:t>
      </w:r>
      <w:r w:rsidR="00FA63B7">
        <w:t xml:space="preserve"> nebo v elektro</w:t>
      </w:r>
      <w:r w:rsidR="0049208C">
        <w:t>mobilech</w:t>
      </w:r>
      <w:r w:rsidR="00FA63B7">
        <w:t>.</w:t>
      </w:r>
    </w:p>
    <w:p w14:paraId="4C29AE8A" w14:textId="77777777" w:rsidR="00E90F55" w:rsidRDefault="00E90F55" w:rsidP="00E90F55">
      <w:pPr>
        <w:pStyle w:val="Heading2"/>
        <w:numPr>
          <w:ilvl w:val="1"/>
          <w:numId w:val="1"/>
        </w:numPr>
      </w:pPr>
      <w:bookmarkStart w:id="294" w:name="_Toc513146098"/>
      <w:bookmarkStart w:id="295" w:name="_Toc513146392"/>
      <w:bookmarkStart w:id="296" w:name="_Toc513146655"/>
      <w:bookmarkStart w:id="297" w:name="_Toc513148089"/>
      <w:bookmarkStart w:id="298" w:name="_Toc513148517"/>
      <w:bookmarkStart w:id="299" w:name="_Toc513149354"/>
      <w:bookmarkStart w:id="300" w:name="_Toc513150059"/>
      <w:bookmarkStart w:id="301" w:name="_Toc513150961"/>
      <w:bookmarkStart w:id="302" w:name="_Toc513151066"/>
      <w:bookmarkStart w:id="303" w:name="_Toc513151376"/>
      <w:bookmarkStart w:id="304" w:name="_Toc513151477"/>
      <w:bookmarkStart w:id="305" w:name="_Toc513152102"/>
      <w:bookmarkStart w:id="306" w:name="_Toc513152607"/>
      <w:bookmarkStart w:id="307" w:name="_Toc513152974"/>
      <w:bookmarkStart w:id="308" w:name="_Toc513185180"/>
      <w:bookmarkStart w:id="309" w:name="_Toc513185950"/>
      <w:bookmarkStart w:id="310" w:name="_Toc513186251"/>
      <w:bookmarkStart w:id="311" w:name="_Toc513186277"/>
      <w:bookmarkStart w:id="312" w:name="_Toc513186969"/>
      <w:bookmarkStart w:id="313" w:name="_Toc513186814"/>
      <w:bookmarkStart w:id="314" w:name="_Toc513187454"/>
      <w:bookmarkStart w:id="315" w:name="_Toc513188158"/>
      <w:bookmarkStart w:id="316" w:name="_Toc513188820"/>
      <w:bookmarkStart w:id="317" w:name="_Toc513189338"/>
      <w:bookmarkStart w:id="318" w:name="_Toc513241096"/>
      <w:r>
        <w:t>Proč jsme zvolili naše řešení</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7619C516" w14:textId="68B62D02" w:rsidR="00E90F55" w:rsidRDefault="00E90F55" w:rsidP="00E90F55">
      <w:r>
        <w:tab/>
        <w:t xml:space="preserve">Uvažovali jsme mnoho principů funkce BMS (viz </w:t>
      </w:r>
      <w:r>
        <w:fldChar w:fldCharType="begin"/>
      </w:r>
      <w:r>
        <w:instrText xml:space="preserve"> REF _Ref513145909 \r \h </w:instrText>
      </w:r>
      <w:r>
        <w:fldChar w:fldCharType="separate"/>
      </w:r>
      <w:r w:rsidR="001178AA">
        <w:t>3.3</w:t>
      </w:r>
      <w:r>
        <w:fldChar w:fldCharType="end"/>
      </w:r>
      <w:r>
        <w:t>). Kdybychom použili jednoduché zapojení s diodami, tak by pravděpodobně nestačilo na semestrální práci, a hlavně bychom s naším řešením nebyli spokojeni. Použití decentralizovaného BMS má svá velká úskalí, hlavně pak velmi složité nastavování parametrů pro celý akupack, a navíc bychom pro zachování slušných rozměrů BMS museli použít tak malá pouzdra součástek, že bychom měli problémy je ručně zapájet. Jednouchému centralizovanému BMS jsme se chtěli vyhnout, protože použití integrovaného obvodu pro balancer by bylo až příliš jednoduché a nesplňovalo by naše náročné požadavky co se týče konfigurovatelnosti parametrů a možnostem do budoucna. Navržení všeho, včetně balanceru přímo z diskrétních součástek se chvíli naskytovalo jako možné řešení, avšak řízení mikrokontrolérem je lépe realizovatelné. Navíc by takový BMS nemohl komunikovat po sběrnici a jeho nastavování by bylo patrně přes trimry nebo dipswitche, což se nám nezdálo jako úplně ideální řešení.</w:t>
      </w:r>
    </w:p>
    <w:p w14:paraId="63F514BE" w14:textId="2FEBC004" w:rsidR="00E90F55" w:rsidRDefault="00E90F55" w:rsidP="00E90F55">
      <w:pPr>
        <w:ind w:left="708" w:firstLine="702"/>
      </w:pPr>
      <w:r>
        <w:t>Přemýšleli jsme i nad komplexním řešením BMS, avšak byli jsme limitováni velikostí destičky. Rozměry jsme totiž chtěli udržet, a taky udrželi, takové, aby odpovídaly velikosti dvou akumulátorů typu 18650 vedle sebe. Bohužel, nemohli jsme na už tak velmi malý prostor vtěsnat spínaný měnič pro nabíjení nebo dostatečný počet tranzistorů pro připojování článků jednotlivě pro nabíjení.</w:t>
      </w:r>
      <w:r>
        <w:br/>
        <w:t xml:space="preserve">Proto jsme realizovali Inteligentní centrální BMS (viz </w:t>
      </w:r>
      <w:r>
        <w:fldChar w:fldCharType="begin"/>
      </w:r>
      <w:r>
        <w:instrText xml:space="preserve"> REF _Ref513144335 \r \h </w:instrText>
      </w:r>
      <w:r>
        <w:fldChar w:fldCharType="separate"/>
      </w:r>
      <w:r w:rsidR="001178AA">
        <w:t>3.3.4</w:t>
      </w:r>
      <w:r>
        <w:fldChar w:fldCharType="end"/>
      </w:r>
      <w:r>
        <w:t>).</w:t>
      </w:r>
    </w:p>
    <w:p w14:paraId="30131D9E" w14:textId="18A769CE" w:rsidR="00B340C7" w:rsidRDefault="00FA63B7" w:rsidP="00D72143">
      <w:r>
        <w:br w:type="page"/>
      </w:r>
    </w:p>
    <w:p w14:paraId="686410C3" w14:textId="3844758D" w:rsidR="00B340C7" w:rsidRDefault="00D76EF1" w:rsidP="00FB6F69">
      <w:pPr>
        <w:pStyle w:val="Heading1"/>
        <w:numPr>
          <w:ilvl w:val="0"/>
          <w:numId w:val="1"/>
        </w:numPr>
      </w:pPr>
      <w:bookmarkStart w:id="319" w:name="_Toc513146099"/>
      <w:bookmarkStart w:id="320" w:name="_Toc513146393"/>
      <w:bookmarkStart w:id="321" w:name="_Toc513146656"/>
      <w:bookmarkStart w:id="322" w:name="_Toc513148090"/>
      <w:bookmarkStart w:id="323" w:name="_Toc513148518"/>
      <w:bookmarkStart w:id="324" w:name="_Toc513149355"/>
      <w:bookmarkStart w:id="325" w:name="_Toc513150060"/>
      <w:bookmarkStart w:id="326" w:name="_Toc513150962"/>
      <w:bookmarkStart w:id="327" w:name="_Toc513151067"/>
      <w:bookmarkStart w:id="328" w:name="_Toc513151377"/>
      <w:bookmarkStart w:id="329" w:name="_Toc513151478"/>
      <w:bookmarkStart w:id="330" w:name="_Toc513152103"/>
      <w:bookmarkStart w:id="331" w:name="_Toc513152608"/>
      <w:bookmarkStart w:id="332" w:name="_Toc513152975"/>
      <w:bookmarkStart w:id="333" w:name="_Toc513185181"/>
      <w:bookmarkStart w:id="334" w:name="_Toc513185951"/>
      <w:bookmarkStart w:id="335" w:name="_Toc513186252"/>
      <w:bookmarkStart w:id="336" w:name="_Toc513186278"/>
      <w:bookmarkStart w:id="337" w:name="_Toc513186970"/>
      <w:bookmarkStart w:id="338" w:name="_Toc513186815"/>
      <w:bookmarkStart w:id="339" w:name="_Toc513187455"/>
      <w:bookmarkStart w:id="340" w:name="_Toc513188159"/>
      <w:bookmarkStart w:id="341" w:name="_Toc513188821"/>
      <w:bookmarkStart w:id="342" w:name="_Toc513189339"/>
      <w:bookmarkStart w:id="343" w:name="_Toc513241097"/>
      <w:r>
        <w:lastRenderedPageBreak/>
        <w:t>Popis našeho řešení BMS</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61E3E4ED" w14:textId="236CF864" w:rsidR="00D76EF1" w:rsidRDefault="00D76EF1" w:rsidP="00FB6F69">
      <w:pPr>
        <w:pStyle w:val="Heading2"/>
        <w:numPr>
          <w:ilvl w:val="1"/>
          <w:numId w:val="1"/>
        </w:numPr>
      </w:pPr>
      <w:bookmarkStart w:id="344" w:name="_Toc513146100"/>
      <w:bookmarkStart w:id="345" w:name="_Toc513146394"/>
      <w:bookmarkStart w:id="346" w:name="_Toc513146657"/>
      <w:bookmarkStart w:id="347" w:name="_Toc513148091"/>
      <w:bookmarkStart w:id="348" w:name="_Toc513148519"/>
      <w:bookmarkStart w:id="349" w:name="_Toc513149356"/>
      <w:bookmarkStart w:id="350" w:name="_Toc513150061"/>
      <w:bookmarkStart w:id="351" w:name="_Toc513150963"/>
      <w:bookmarkStart w:id="352" w:name="_Toc513151068"/>
      <w:bookmarkStart w:id="353" w:name="_Toc513151378"/>
      <w:bookmarkStart w:id="354" w:name="_Toc513151479"/>
      <w:bookmarkStart w:id="355" w:name="_Toc513152104"/>
      <w:bookmarkStart w:id="356" w:name="_Toc513152609"/>
      <w:bookmarkStart w:id="357" w:name="_Toc513152976"/>
      <w:bookmarkStart w:id="358" w:name="_Toc513185182"/>
      <w:bookmarkStart w:id="359" w:name="_Toc513185952"/>
      <w:bookmarkStart w:id="360" w:name="_Toc513186253"/>
      <w:bookmarkStart w:id="361" w:name="_Toc513186279"/>
      <w:bookmarkStart w:id="362" w:name="_Toc513186971"/>
      <w:bookmarkStart w:id="363" w:name="_Toc513186816"/>
      <w:bookmarkStart w:id="364" w:name="_Toc513187456"/>
      <w:bookmarkStart w:id="365" w:name="_Toc513188160"/>
      <w:bookmarkStart w:id="366" w:name="_Toc513188822"/>
      <w:bookmarkStart w:id="367" w:name="_Toc513189340"/>
      <w:bookmarkStart w:id="368" w:name="_Toc513241098"/>
      <w:r>
        <w:t>Mechanické parametry</w:t>
      </w:r>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4FC8FA04" w14:textId="5ED4DC27" w:rsidR="00D9733D" w:rsidRDefault="005331A9" w:rsidP="00497DEB">
      <w:r>
        <w:tab/>
        <w:t>Deska BMS byla navržena s ohledem na kompaktní rozměry. Vzhledem k v praxi častému používání článků typu 18650 (</w:t>
      </w:r>
      <w:r w:rsidR="00A0672F">
        <w:t>18 mm</w:t>
      </w:r>
      <w:r>
        <w:t xml:space="preserve"> průměr, </w:t>
      </w:r>
      <w:r w:rsidR="00A0672F">
        <w:t>650 mm</w:t>
      </w:r>
      <w:r>
        <w:t xml:space="preserve"> délka) jsme </w:t>
      </w:r>
      <w:r w:rsidR="0041749A">
        <w:t>zvoli</w:t>
      </w:r>
      <w:r w:rsidR="00BC4FF9">
        <w:t>li</w:t>
      </w:r>
      <w:r w:rsidR="0041749A">
        <w:t xml:space="preserve"> desku o </w:t>
      </w:r>
      <w:r w:rsidR="00324A21">
        <w:t>přibližných</w:t>
      </w:r>
      <w:r w:rsidR="0041749A">
        <w:t xml:space="preserve"> </w:t>
      </w:r>
      <w:r>
        <w:t>rozměr</w:t>
      </w:r>
      <w:r w:rsidR="00BC4FF9">
        <w:t>ech</w:t>
      </w:r>
      <w:r>
        <w:t xml:space="preserve"> dvou akumulátorů typu 18650 vedle sebe. </w:t>
      </w:r>
      <w:r w:rsidR="00BC4FF9">
        <w:t>Výsledná velikost je</w:t>
      </w:r>
      <w:r>
        <w:t xml:space="preserve">: </w:t>
      </w:r>
    </w:p>
    <w:tbl>
      <w:tblPr>
        <w:tblStyle w:val="TableGrid"/>
        <w:tblW w:w="0" w:type="auto"/>
        <w:tblLook w:val="04A0" w:firstRow="1" w:lastRow="0" w:firstColumn="1" w:lastColumn="0" w:noHBand="0" w:noVBand="1"/>
      </w:tblPr>
      <w:tblGrid>
        <w:gridCol w:w="2802"/>
        <w:gridCol w:w="1559"/>
      </w:tblGrid>
      <w:tr w:rsidR="005331A9" w14:paraId="7F307DB1" w14:textId="77777777" w:rsidTr="002D2610">
        <w:tc>
          <w:tcPr>
            <w:tcW w:w="2802" w:type="dxa"/>
          </w:tcPr>
          <w:p w14:paraId="622E6636" w14:textId="77777777" w:rsidR="005331A9" w:rsidRDefault="00883460" w:rsidP="005331A9">
            <w:r>
              <w:t>Délka</w:t>
            </w:r>
          </w:p>
        </w:tc>
        <w:tc>
          <w:tcPr>
            <w:tcW w:w="1559" w:type="dxa"/>
          </w:tcPr>
          <w:p w14:paraId="2913FF29" w14:textId="7EED7C7F" w:rsidR="005331A9" w:rsidRDefault="005331A9" w:rsidP="005331A9">
            <w:r>
              <w:t>64,9</w:t>
            </w:r>
            <w:r w:rsidR="00A0672F">
              <w:t xml:space="preserve"> </w:t>
            </w:r>
            <w:r>
              <w:t>mm</w:t>
            </w:r>
          </w:p>
        </w:tc>
      </w:tr>
      <w:tr w:rsidR="005331A9" w14:paraId="3C0F729D" w14:textId="77777777" w:rsidTr="002D2610">
        <w:tc>
          <w:tcPr>
            <w:tcW w:w="2802" w:type="dxa"/>
          </w:tcPr>
          <w:p w14:paraId="0252D92E" w14:textId="77777777" w:rsidR="005331A9" w:rsidRDefault="00883460" w:rsidP="005331A9">
            <w:r>
              <w:t>Šířka</w:t>
            </w:r>
          </w:p>
        </w:tc>
        <w:tc>
          <w:tcPr>
            <w:tcW w:w="1559" w:type="dxa"/>
          </w:tcPr>
          <w:p w14:paraId="3F626026" w14:textId="01C508C1" w:rsidR="005331A9" w:rsidRDefault="005331A9" w:rsidP="005331A9">
            <w:r>
              <w:t>39,5</w:t>
            </w:r>
            <w:r w:rsidR="00A0672F">
              <w:t xml:space="preserve"> </w:t>
            </w:r>
            <w:r>
              <w:t>mm</w:t>
            </w:r>
          </w:p>
        </w:tc>
      </w:tr>
      <w:tr w:rsidR="005331A9" w14:paraId="74BC5D1C" w14:textId="77777777" w:rsidTr="002D2610">
        <w:tc>
          <w:tcPr>
            <w:tcW w:w="2802" w:type="dxa"/>
          </w:tcPr>
          <w:p w14:paraId="37ACD597" w14:textId="77777777" w:rsidR="005331A9" w:rsidRDefault="00883460" w:rsidP="005331A9">
            <w:r>
              <w:t>Výška</w:t>
            </w:r>
            <w:r w:rsidR="005331A9">
              <w:t xml:space="preserve"> bez pojistky</w:t>
            </w:r>
          </w:p>
        </w:tc>
        <w:tc>
          <w:tcPr>
            <w:tcW w:w="1559" w:type="dxa"/>
          </w:tcPr>
          <w:p w14:paraId="7C8AD28D" w14:textId="49C6E613" w:rsidR="005331A9" w:rsidRDefault="00A0672F" w:rsidP="005331A9">
            <w:r>
              <w:t>18 mm</w:t>
            </w:r>
          </w:p>
        </w:tc>
      </w:tr>
      <w:tr w:rsidR="005331A9" w14:paraId="02B285F3" w14:textId="77777777" w:rsidTr="002D2610">
        <w:tc>
          <w:tcPr>
            <w:tcW w:w="2802" w:type="dxa"/>
          </w:tcPr>
          <w:p w14:paraId="794CFEF8" w14:textId="22AD48B2" w:rsidR="005331A9" w:rsidRDefault="00883460" w:rsidP="005331A9">
            <w:r>
              <w:t>Výška</w:t>
            </w:r>
            <w:r w:rsidR="005331A9">
              <w:t xml:space="preserve"> s</w:t>
            </w:r>
            <w:r w:rsidR="00E5096E">
              <w:t> </w:t>
            </w:r>
            <w:r w:rsidR="005331A9">
              <w:t>pojistkou</w:t>
            </w:r>
          </w:p>
        </w:tc>
        <w:tc>
          <w:tcPr>
            <w:tcW w:w="1559" w:type="dxa"/>
          </w:tcPr>
          <w:p w14:paraId="19DE5D6B" w14:textId="72D573B6" w:rsidR="005331A9" w:rsidRDefault="00A0672F" w:rsidP="00D9733D">
            <w:pPr>
              <w:keepNext/>
            </w:pPr>
            <w:r>
              <w:t>21 mm</w:t>
            </w:r>
          </w:p>
        </w:tc>
      </w:tr>
    </w:tbl>
    <w:p w14:paraId="234C6B69" w14:textId="39F74901" w:rsidR="00D9733D" w:rsidRPr="006D36DD" w:rsidRDefault="00D9733D">
      <w:pPr>
        <w:pStyle w:val="Caption"/>
        <w:rPr>
          <w:sz w:val="22"/>
          <w:szCs w:val="22"/>
        </w:rPr>
      </w:pPr>
      <w:bookmarkStart w:id="369" w:name="_Ref513148818"/>
      <w:r w:rsidRPr="006D36DD">
        <w:rPr>
          <w:sz w:val="22"/>
          <w:szCs w:val="22"/>
        </w:rPr>
        <w:t xml:space="preserve">Tabulka </w:t>
      </w:r>
      <w:r w:rsidRPr="006D36DD">
        <w:rPr>
          <w:sz w:val="22"/>
          <w:szCs w:val="22"/>
        </w:rPr>
        <w:fldChar w:fldCharType="begin"/>
      </w:r>
      <w:r w:rsidRPr="006D36DD">
        <w:rPr>
          <w:sz w:val="22"/>
          <w:szCs w:val="22"/>
        </w:rPr>
        <w:instrText xml:space="preserve"> SEQ Tabulka \* ARABIC </w:instrText>
      </w:r>
      <w:r w:rsidRPr="006D36DD">
        <w:rPr>
          <w:sz w:val="22"/>
          <w:szCs w:val="22"/>
        </w:rPr>
        <w:fldChar w:fldCharType="separate"/>
      </w:r>
      <w:r w:rsidR="001178AA">
        <w:rPr>
          <w:noProof/>
          <w:sz w:val="22"/>
          <w:szCs w:val="22"/>
        </w:rPr>
        <w:t>1</w:t>
      </w:r>
      <w:r w:rsidRPr="006D36DD">
        <w:rPr>
          <w:sz w:val="22"/>
          <w:szCs w:val="22"/>
        </w:rPr>
        <w:fldChar w:fldCharType="end"/>
      </w:r>
      <w:r w:rsidRPr="006D36DD">
        <w:rPr>
          <w:sz w:val="22"/>
          <w:szCs w:val="22"/>
        </w:rPr>
        <w:t xml:space="preserve"> - Rozměry desky</w:t>
      </w:r>
      <w:bookmarkEnd w:id="369"/>
    </w:p>
    <w:p w14:paraId="15C977F9" w14:textId="603B0BEB" w:rsidR="005331A9" w:rsidRDefault="005331A9" w:rsidP="005331A9">
      <w:pPr>
        <w:rPr>
          <w:b/>
          <w:sz w:val="20"/>
        </w:rPr>
      </w:pPr>
    </w:p>
    <w:p w14:paraId="6D0C43E1" w14:textId="3291A9AC" w:rsidR="005331A9" w:rsidRDefault="00F87752" w:rsidP="005331A9">
      <w:pPr>
        <w:rPr>
          <w:b/>
          <w:sz w:val="20"/>
        </w:rPr>
      </w:pPr>
      <w:r>
        <w:rPr>
          <w:b/>
          <w:noProof/>
          <w:sz w:val="20"/>
          <w:lang w:eastAsia="cs-CZ"/>
        </w:rPr>
        <mc:AlternateContent>
          <mc:Choice Requires="wps">
            <w:drawing>
              <wp:anchor distT="0" distB="0" distL="114300" distR="114300" simplePos="0" relativeHeight="251522048" behindDoc="0" locked="0" layoutInCell="1" allowOverlap="1" wp14:anchorId="253FDC8E" wp14:editId="3AAC2607">
                <wp:simplePos x="0" y="0"/>
                <wp:positionH relativeFrom="column">
                  <wp:posOffset>769620</wp:posOffset>
                </wp:positionH>
                <wp:positionV relativeFrom="paragraph">
                  <wp:posOffset>8890</wp:posOffset>
                </wp:positionV>
                <wp:extent cx="629920" cy="457200"/>
                <wp:effectExtent l="0" t="0" r="0" b="0"/>
                <wp:wrapNone/>
                <wp:docPr id="12" name="Textové pole 12"/>
                <wp:cNvGraphicFramePr/>
                <a:graphic xmlns:a="http://schemas.openxmlformats.org/drawingml/2006/main">
                  <a:graphicData uri="http://schemas.microsoft.com/office/word/2010/wordprocessingShape">
                    <wps:wsp>
                      <wps:cNvSpPr txBox="1"/>
                      <wps:spPr>
                        <a:xfrm>
                          <a:off x="0" y="0"/>
                          <a:ext cx="62992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88F08" w14:textId="69051518" w:rsidR="00034F3D" w:rsidRPr="0030748F" w:rsidRDefault="00034F3D" w:rsidP="00063B20">
                            <w:pPr>
                              <w:rPr>
                                <w:b/>
                                <w:color w:val="FF0000"/>
                                <w:sz w:val="40"/>
                              </w:rPr>
                            </w:pPr>
                            <w:r>
                              <w:rPr>
                                <w:b/>
                                <w:color w:val="FF0000"/>
                                <w:sz w:val="40"/>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3FDC8E" id="_x0000_t202" coordsize="21600,21600" o:spt="202" path="m,l,21600r21600,l21600,xe">
                <v:stroke joinstyle="miter"/>
                <v:path gradientshapeok="t" o:connecttype="rect"/>
              </v:shapetype>
              <v:shape id="Textové pole 12" o:spid="_x0000_s1026" type="#_x0000_t202" style="position:absolute;margin-left:60.6pt;margin-top:.7pt;width:49.6pt;height:36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" filled="f" stroked="f" strokeweight=".5pt">
                <v:textbox>
                  <w:txbxContent>
                    <w:p w14:paraId="1B688F08" w14:textId="69051518" w:rsidR="00034F3D" w:rsidRPr="0030748F" w:rsidRDefault="00034F3D" w:rsidP="00063B20">
                      <w:pPr>
                        <w:rPr>
                          <w:b/>
                          <w:color w:val="FF0000"/>
                          <w:sz w:val="40"/>
                        </w:rPr>
                      </w:pPr>
                      <w:r>
                        <w:rPr>
                          <w:b/>
                          <w:color w:val="FF0000"/>
                          <w:sz w:val="40"/>
                        </w:rPr>
                        <w:t>8.1</w:t>
                      </w:r>
                    </w:p>
                  </w:txbxContent>
                </v:textbox>
              </v:shape>
            </w:pict>
          </mc:Fallback>
        </mc:AlternateContent>
      </w:r>
      <w:r>
        <w:rPr>
          <w:b/>
          <w:noProof/>
          <w:sz w:val="20"/>
          <w:lang w:eastAsia="cs-CZ"/>
        </w:rPr>
        <mc:AlternateContent>
          <mc:Choice Requires="wps">
            <w:drawing>
              <wp:anchor distT="0" distB="0" distL="114300" distR="114300" simplePos="0" relativeHeight="252265472" behindDoc="0" locked="0" layoutInCell="1" allowOverlap="1" wp14:anchorId="5103F028" wp14:editId="13486D3E">
                <wp:simplePos x="0" y="0"/>
                <wp:positionH relativeFrom="column">
                  <wp:posOffset>2151251</wp:posOffset>
                </wp:positionH>
                <wp:positionV relativeFrom="paragraph">
                  <wp:posOffset>6606</wp:posOffset>
                </wp:positionV>
                <wp:extent cx="630091" cy="457200"/>
                <wp:effectExtent l="0" t="0" r="0" b="0"/>
                <wp:wrapNone/>
                <wp:docPr id="38" name="Textové pole 38"/>
                <wp:cNvGraphicFramePr/>
                <a:graphic xmlns:a="http://schemas.openxmlformats.org/drawingml/2006/main">
                  <a:graphicData uri="http://schemas.microsoft.com/office/word/2010/wordprocessingShape">
                    <wps:wsp>
                      <wps:cNvSpPr txBox="1"/>
                      <wps:spPr>
                        <a:xfrm>
                          <a:off x="0" y="0"/>
                          <a:ext cx="630091"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AE1730" w14:textId="6B520F8D" w:rsidR="00034F3D" w:rsidRPr="0030748F" w:rsidRDefault="00034F3D" w:rsidP="002250EB">
                            <w:pPr>
                              <w:rPr>
                                <w:b/>
                                <w:color w:val="FF0000"/>
                                <w:sz w:val="40"/>
                              </w:rPr>
                            </w:pPr>
                            <w:r>
                              <w:rPr>
                                <w:b/>
                                <w:color w:val="FF0000"/>
                                <w:sz w:val="40"/>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3F028" id="Textové pole 38" o:spid="_x0000_s1027" type="#_x0000_t202" style="position:absolute;margin-left:169.4pt;margin-top:.5pt;width:49.6pt;height:36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" filled="f" stroked="f" strokeweight=".5pt">
                <v:textbox>
                  <w:txbxContent>
                    <w:p w14:paraId="14AE1730" w14:textId="6B520F8D" w:rsidR="00034F3D" w:rsidRPr="0030748F" w:rsidRDefault="00034F3D" w:rsidP="002250EB">
                      <w:pPr>
                        <w:rPr>
                          <w:b/>
                          <w:color w:val="FF0000"/>
                          <w:sz w:val="40"/>
                        </w:rPr>
                      </w:pPr>
                      <w:r>
                        <w:rPr>
                          <w:b/>
                          <w:color w:val="FF0000"/>
                          <w:sz w:val="40"/>
                        </w:rPr>
                        <w:t>8.2</w:t>
                      </w:r>
                    </w:p>
                  </w:txbxContent>
                </v:textbox>
              </v:shape>
            </w:pict>
          </mc:Fallback>
        </mc:AlternateContent>
      </w:r>
      <w:r>
        <w:rPr>
          <w:b/>
          <w:noProof/>
          <w:sz w:val="20"/>
          <w:lang w:eastAsia="cs-CZ"/>
        </w:rPr>
        <mc:AlternateContent>
          <mc:Choice Requires="wps">
            <w:drawing>
              <wp:anchor distT="0" distB="0" distL="114300" distR="114300" simplePos="0" relativeHeight="252333056" behindDoc="0" locked="0" layoutInCell="1" allowOverlap="1" wp14:anchorId="0188EA9B" wp14:editId="76A8146E">
                <wp:simplePos x="0" y="0"/>
                <wp:positionH relativeFrom="column">
                  <wp:posOffset>2835275</wp:posOffset>
                </wp:positionH>
                <wp:positionV relativeFrom="paragraph">
                  <wp:posOffset>6350</wp:posOffset>
                </wp:positionV>
                <wp:extent cx="629920" cy="457200"/>
                <wp:effectExtent l="0" t="0" r="0" b="0"/>
                <wp:wrapNone/>
                <wp:docPr id="39" name="Textové pole 39"/>
                <wp:cNvGraphicFramePr/>
                <a:graphic xmlns:a="http://schemas.openxmlformats.org/drawingml/2006/main">
                  <a:graphicData uri="http://schemas.microsoft.com/office/word/2010/wordprocessingShape">
                    <wps:wsp>
                      <wps:cNvSpPr txBox="1"/>
                      <wps:spPr>
                        <a:xfrm>
                          <a:off x="0" y="0"/>
                          <a:ext cx="62992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BAAB29" w14:textId="6D473B05" w:rsidR="00034F3D" w:rsidRPr="0030748F" w:rsidRDefault="00034F3D" w:rsidP="002250EB">
                            <w:pPr>
                              <w:rPr>
                                <w:b/>
                                <w:color w:val="FF0000"/>
                                <w:sz w:val="40"/>
                              </w:rPr>
                            </w:pPr>
                            <w:r>
                              <w:rPr>
                                <w:b/>
                                <w:color w:val="FF0000"/>
                                <w:sz w:val="40"/>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8EA9B" id="Textové pole 39" o:spid="_x0000_s1028" type="#_x0000_t202" style="position:absolute;margin-left:223.25pt;margin-top:.5pt;width:49.6pt;height:36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" filled="f" stroked="f" strokeweight=".5pt">
                <v:textbox>
                  <w:txbxContent>
                    <w:p w14:paraId="2DBAAB29" w14:textId="6D473B05" w:rsidR="00034F3D" w:rsidRPr="0030748F" w:rsidRDefault="00034F3D" w:rsidP="002250EB">
                      <w:pPr>
                        <w:rPr>
                          <w:b/>
                          <w:color w:val="FF0000"/>
                          <w:sz w:val="40"/>
                        </w:rPr>
                      </w:pPr>
                      <w:r>
                        <w:rPr>
                          <w:b/>
                          <w:color w:val="FF0000"/>
                          <w:sz w:val="40"/>
                        </w:rPr>
                        <w:t>8.3</w:t>
                      </w:r>
                    </w:p>
                  </w:txbxContent>
                </v:textbox>
              </v:shape>
            </w:pict>
          </mc:Fallback>
        </mc:AlternateContent>
      </w:r>
    </w:p>
    <w:p w14:paraId="0A94F6F8" w14:textId="4466CF92" w:rsidR="005E4E02" w:rsidRDefault="00C24E17" w:rsidP="005E4E02">
      <w:pPr>
        <w:keepNext/>
      </w:pPr>
      <w:r>
        <w:rPr>
          <w:b/>
          <w:noProof/>
          <w:sz w:val="20"/>
          <w:lang w:eastAsia="cs-CZ"/>
        </w:rPr>
        <mc:AlternateContent>
          <mc:Choice Requires="wps">
            <w:drawing>
              <wp:anchor distT="0" distB="0" distL="114300" distR="114300" simplePos="0" relativeHeight="251116544" behindDoc="0" locked="0" layoutInCell="1" allowOverlap="1" wp14:anchorId="5DA10125" wp14:editId="4154BC5C">
                <wp:simplePos x="0" y="0"/>
                <wp:positionH relativeFrom="column">
                  <wp:posOffset>5641356</wp:posOffset>
                </wp:positionH>
                <wp:positionV relativeFrom="paragraph">
                  <wp:posOffset>2394585</wp:posOffset>
                </wp:positionV>
                <wp:extent cx="370205" cy="457200"/>
                <wp:effectExtent l="0" t="0" r="0" b="0"/>
                <wp:wrapNone/>
                <wp:docPr id="34" name="Textové pole 6"/>
                <wp:cNvGraphicFramePr/>
                <a:graphic xmlns:a="http://schemas.openxmlformats.org/drawingml/2006/main">
                  <a:graphicData uri="http://schemas.microsoft.com/office/word/2010/wordprocessingShape">
                    <wps:wsp>
                      <wps:cNvSpPr txBox="1"/>
                      <wps:spPr>
                        <a:xfrm>
                          <a:off x="0" y="0"/>
                          <a:ext cx="37020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C20D9" w14:textId="77777777" w:rsidR="00034F3D" w:rsidRPr="0030748F" w:rsidRDefault="00034F3D" w:rsidP="0030748F">
                            <w:pPr>
                              <w:rPr>
                                <w:b/>
                                <w:color w:val="FF0000"/>
                                <w:sz w:val="40"/>
                              </w:rPr>
                            </w:pPr>
                            <w:r>
                              <w:rPr>
                                <w:b/>
                                <w:color w:val="FF0000"/>
                                <w:sz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10125" id="Textové pole 6" o:spid="_x0000_s1029" type="#_x0000_t202" style="position:absolute;margin-left:444.2pt;margin-top:188.55pt;width:29.15pt;height:36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" filled="f" stroked="f" strokeweight=".5pt">
                <v:textbox>
                  <w:txbxContent>
                    <w:p w14:paraId="6F1C20D9" w14:textId="77777777" w:rsidR="00034F3D" w:rsidRPr="0030748F" w:rsidRDefault="00034F3D" w:rsidP="0030748F">
                      <w:pPr>
                        <w:rPr>
                          <w:b/>
                          <w:color w:val="FF0000"/>
                          <w:sz w:val="40"/>
                        </w:rPr>
                      </w:pPr>
                      <w:r>
                        <w:rPr>
                          <w:b/>
                          <w:color w:val="FF0000"/>
                          <w:sz w:val="40"/>
                        </w:rPr>
                        <w:t>2</w:t>
                      </w:r>
                    </w:p>
                  </w:txbxContent>
                </v:textbox>
              </v:shape>
            </w:pict>
          </mc:Fallback>
        </mc:AlternateContent>
      </w:r>
      <w:r>
        <w:rPr>
          <w:b/>
          <w:noProof/>
          <w:sz w:val="20"/>
          <w:lang w:eastAsia="cs-CZ"/>
        </w:rPr>
        <mc:AlternateContent>
          <mc:Choice Requires="wps">
            <w:drawing>
              <wp:anchor distT="0" distB="0" distL="114300" distR="114300" simplePos="0" relativeHeight="251184128" behindDoc="0" locked="0" layoutInCell="1" allowOverlap="1" wp14:anchorId="2DBF1B63" wp14:editId="7A9FA333">
                <wp:simplePos x="0" y="0"/>
                <wp:positionH relativeFrom="column">
                  <wp:posOffset>4988682</wp:posOffset>
                </wp:positionH>
                <wp:positionV relativeFrom="paragraph">
                  <wp:posOffset>882469</wp:posOffset>
                </wp:positionV>
                <wp:extent cx="430530" cy="560705"/>
                <wp:effectExtent l="0" t="0" r="0" b="0"/>
                <wp:wrapNone/>
                <wp:docPr id="35" name="Textové pole 7"/>
                <wp:cNvGraphicFramePr/>
                <a:graphic xmlns:a="http://schemas.openxmlformats.org/drawingml/2006/main">
                  <a:graphicData uri="http://schemas.microsoft.com/office/word/2010/wordprocessingShape">
                    <wps:wsp>
                      <wps:cNvSpPr txBox="1"/>
                      <wps:spPr>
                        <a:xfrm>
                          <a:off x="0" y="0"/>
                          <a:ext cx="430530" cy="560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5106E" w14:textId="77777777" w:rsidR="00034F3D" w:rsidRPr="0030748F" w:rsidRDefault="00034F3D" w:rsidP="0030748F">
                            <w:pPr>
                              <w:rPr>
                                <w:b/>
                                <w:color w:val="FF0000"/>
                                <w:sz w:val="40"/>
                              </w:rPr>
                            </w:pPr>
                            <w:r>
                              <w:rPr>
                                <w:b/>
                                <w:color w:val="FF0000"/>
                                <w:sz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F1B63" id="Textové pole 7" o:spid="_x0000_s1030" type="#_x0000_t202" style="position:absolute;margin-left:392.8pt;margin-top:69.5pt;width:33.9pt;height:44.15pt;z-index:25118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" filled="f" stroked="f" strokeweight=".5pt">
                <v:textbox>
                  <w:txbxContent>
                    <w:p w14:paraId="2525106E" w14:textId="77777777" w:rsidR="00034F3D" w:rsidRPr="0030748F" w:rsidRDefault="00034F3D" w:rsidP="0030748F">
                      <w:pPr>
                        <w:rPr>
                          <w:b/>
                          <w:color w:val="FF0000"/>
                          <w:sz w:val="40"/>
                        </w:rPr>
                      </w:pPr>
                      <w:r>
                        <w:rPr>
                          <w:b/>
                          <w:color w:val="FF0000"/>
                          <w:sz w:val="40"/>
                        </w:rPr>
                        <w:t>3</w:t>
                      </w:r>
                    </w:p>
                  </w:txbxContent>
                </v:textbox>
              </v:shape>
            </w:pict>
          </mc:Fallback>
        </mc:AlternateContent>
      </w:r>
      <w:r>
        <w:rPr>
          <w:b/>
          <w:noProof/>
          <w:sz w:val="20"/>
          <w:lang w:eastAsia="cs-CZ"/>
        </w:rPr>
        <mc:AlternateContent>
          <mc:Choice Requires="wps">
            <w:drawing>
              <wp:anchor distT="0" distB="0" distL="114300" distR="114300" simplePos="0" relativeHeight="251386880" behindDoc="0" locked="0" layoutInCell="1" allowOverlap="1" wp14:anchorId="4D3EED12" wp14:editId="4727CE3E">
                <wp:simplePos x="0" y="0"/>
                <wp:positionH relativeFrom="column">
                  <wp:posOffset>3109339</wp:posOffset>
                </wp:positionH>
                <wp:positionV relativeFrom="paragraph">
                  <wp:posOffset>2811006</wp:posOffset>
                </wp:positionV>
                <wp:extent cx="370205" cy="457200"/>
                <wp:effectExtent l="0" t="0" r="0" b="0"/>
                <wp:wrapNone/>
                <wp:docPr id="32" name="Textové pole 10"/>
                <wp:cNvGraphicFramePr/>
                <a:graphic xmlns:a="http://schemas.openxmlformats.org/drawingml/2006/main">
                  <a:graphicData uri="http://schemas.microsoft.com/office/word/2010/wordprocessingShape">
                    <wps:wsp>
                      <wps:cNvSpPr txBox="1"/>
                      <wps:spPr>
                        <a:xfrm>
                          <a:off x="0" y="0"/>
                          <a:ext cx="37020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7675D0" w14:textId="77777777" w:rsidR="00034F3D" w:rsidRPr="0030748F" w:rsidRDefault="00034F3D" w:rsidP="005140C4">
                            <w:pPr>
                              <w:rPr>
                                <w:b/>
                                <w:color w:val="FF0000"/>
                                <w:sz w:val="40"/>
                              </w:rPr>
                            </w:pPr>
                            <w:r>
                              <w:rPr>
                                <w:b/>
                                <w:color w:val="FF0000"/>
                                <w:sz w:val="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EED12" id="Textové pole 10" o:spid="_x0000_s1031" type="#_x0000_t202" style="position:absolute;margin-left:244.85pt;margin-top:221.35pt;width:29.15pt;height:36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" filled="f" stroked="f" strokeweight=".5pt">
                <v:textbox>
                  <w:txbxContent>
                    <w:p w14:paraId="7C7675D0" w14:textId="77777777" w:rsidR="00034F3D" w:rsidRPr="0030748F" w:rsidRDefault="00034F3D" w:rsidP="005140C4">
                      <w:pPr>
                        <w:rPr>
                          <w:b/>
                          <w:color w:val="FF0000"/>
                          <w:sz w:val="40"/>
                        </w:rPr>
                      </w:pPr>
                      <w:r>
                        <w:rPr>
                          <w:b/>
                          <w:color w:val="FF0000"/>
                          <w:sz w:val="40"/>
                        </w:rPr>
                        <w:t>6</w:t>
                      </w:r>
                    </w:p>
                  </w:txbxContent>
                </v:textbox>
              </v:shape>
            </w:pict>
          </mc:Fallback>
        </mc:AlternateContent>
      </w:r>
      <w:r>
        <w:rPr>
          <w:b/>
          <w:noProof/>
          <w:sz w:val="20"/>
          <w:lang w:eastAsia="cs-CZ"/>
        </w:rPr>
        <mc:AlternateContent>
          <mc:Choice Requires="wps">
            <w:drawing>
              <wp:anchor distT="0" distB="0" distL="114300" distR="114300" simplePos="0" relativeHeight="251251712" behindDoc="0" locked="0" layoutInCell="1" allowOverlap="1" wp14:anchorId="3C8BF6DC" wp14:editId="2CD8FC19">
                <wp:simplePos x="0" y="0"/>
                <wp:positionH relativeFrom="column">
                  <wp:posOffset>448363</wp:posOffset>
                </wp:positionH>
                <wp:positionV relativeFrom="paragraph">
                  <wp:posOffset>2116994</wp:posOffset>
                </wp:positionV>
                <wp:extent cx="370205" cy="434148"/>
                <wp:effectExtent l="0" t="0" r="0" b="4445"/>
                <wp:wrapNone/>
                <wp:docPr id="36" name="Textové pole 8"/>
                <wp:cNvGraphicFramePr/>
                <a:graphic xmlns:a="http://schemas.openxmlformats.org/drawingml/2006/main">
                  <a:graphicData uri="http://schemas.microsoft.com/office/word/2010/wordprocessingShape">
                    <wps:wsp>
                      <wps:cNvSpPr txBox="1"/>
                      <wps:spPr>
                        <a:xfrm>
                          <a:off x="0" y="0"/>
                          <a:ext cx="370205" cy="434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F41F82" w14:textId="77777777" w:rsidR="00034F3D" w:rsidRPr="0030748F" w:rsidRDefault="00034F3D" w:rsidP="005140C4">
                            <w:pPr>
                              <w:rPr>
                                <w:b/>
                                <w:color w:val="FF0000"/>
                                <w:sz w:val="40"/>
                              </w:rPr>
                            </w:pPr>
                            <w:r>
                              <w:rPr>
                                <w:b/>
                                <w:color w:val="FF0000"/>
                                <w:sz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BF6DC" id="Textové pole 8" o:spid="_x0000_s1032" type="#_x0000_t202" style="position:absolute;margin-left:35.3pt;margin-top:166.7pt;width:29.15pt;height:34.2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" filled="f" stroked="f" strokeweight=".5pt">
                <v:textbox>
                  <w:txbxContent>
                    <w:p w14:paraId="19F41F82" w14:textId="77777777" w:rsidR="00034F3D" w:rsidRPr="0030748F" w:rsidRDefault="00034F3D" w:rsidP="005140C4">
                      <w:pPr>
                        <w:rPr>
                          <w:b/>
                          <w:color w:val="FF0000"/>
                          <w:sz w:val="40"/>
                        </w:rPr>
                      </w:pPr>
                      <w:r>
                        <w:rPr>
                          <w:b/>
                          <w:color w:val="FF0000"/>
                          <w:sz w:val="40"/>
                        </w:rPr>
                        <w:t>4</w:t>
                      </w:r>
                    </w:p>
                  </w:txbxContent>
                </v:textbox>
              </v:shape>
            </w:pict>
          </mc:Fallback>
        </mc:AlternateContent>
      </w:r>
      <w:r>
        <w:rPr>
          <w:b/>
          <w:noProof/>
          <w:sz w:val="20"/>
          <w:lang w:eastAsia="cs-CZ"/>
        </w:rPr>
        <mc:AlternateContent>
          <mc:Choice Requires="wps">
            <w:drawing>
              <wp:anchor distT="0" distB="0" distL="114300" distR="114300" simplePos="0" relativeHeight="251319296" behindDoc="0" locked="0" layoutInCell="1" allowOverlap="1" wp14:anchorId="0C6F6903" wp14:editId="713067E5">
                <wp:simplePos x="0" y="0"/>
                <wp:positionH relativeFrom="column">
                  <wp:posOffset>580897</wp:posOffset>
                </wp:positionH>
                <wp:positionV relativeFrom="paragraph">
                  <wp:posOffset>999943</wp:posOffset>
                </wp:positionV>
                <wp:extent cx="370205" cy="457200"/>
                <wp:effectExtent l="0" t="0" r="0" b="0"/>
                <wp:wrapNone/>
                <wp:docPr id="9" name="Textové pole 9"/>
                <wp:cNvGraphicFramePr/>
                <a:graphic xmlns:a="http://schemas.openxmlformats.org/drawingml/2006/main">
                  <a:graphicData uri="http://schemas.microsoft.com/office/word/2010/wordprocessingShape">
                    <wps:wsp>
                      <wps:cNvSpPr txBox="1"/>
                      <wps:spPr>
                        <a:xfrm>
                          <a:off x="0" y="0"/>
                          <a:ext cx="37020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47FE29" w14:textId="77777777" w:rsidR="00034F3D" w:rsidRPr="0030748F" w:rsidRDefault="00034F3D" w:rsidP="005140C4">
                            <w:pPr>
                              <w:rPr>
                                <w:b/>
                                <w:color w:val="FF0000"/>
                                <w:sz w:val="40"/>
                              </w:rPr>
                            </w:pPr>
                            <w:r>
                              <w:rPr>
                                <w:b/>
                                <w:color w:val="FF0000"/>
                                <w:sz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F6903" id="Textové pole 9" o:spid="_x0000_s1033" type="#_x0000_t202" style="position:absolute;margin-left:45.75pt;margin-top:78.75pt;width:29.15pt;height:36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" filled="f" stroked="f" strokeweight=".5pt">
                <v:textbox>
                  <w:txbxContent>
                    <w:p w14:paraId="6647FE29" w14:textId="77777777" w:rsidR="00034F3D" w:rsidRPr="0030748F" w:rsidRDefault="00034F3D" w:rsidP="005140C4">
                      <w:pPr>
                        <w:rPr>
                          <w:b/>
                          <w:color w:val="FF0000"/>
                          <w:sz w:val="40"/>
                        </w:rPr>
                      </w:pPr>
                      <w:r>
                        <w:rPr>
                          <w:b/>
                          <w:color w:val="FF0000"/>
                          <w:sz w:val="40"/>
                        </w:rPr>
                        <w:t>5</w:t>
                      </w:r>
                    </w:p>
                  </w:txbxContent>
                </v:textbox>
              </v:shape>
            </w:pict>
          </mc:Fallback>
        </mc:AlternateContent>
      </w:r>
      <w:r w:rsidR="00063B20">
        <w:rPr>
          <w:b/>
          <w:noProof/>
          <w:sz w:val="20"/>
          <w:lang w:eastAsia="cs-CZ"/>
        </w:rPr>
        <mc:AlternateContent>
          <mc:Choice Requires="wps">
            <w:drawing>
              <wp:anchor distT="0" distB="0" distL="114300" distR="114300" simplePos="0" relativeHeight="251048960" behindDoc="0" locked="0" layoutInCell="1" allowOverlap="1" wp14:anchorId="360D2392" wp14:editId="311A6BA9">
                <wp:simplePos x="0" y="0"/>
                <wp:positionH relativeFrom="column">
                  <wp:posOffset>4429760</wp:posOffset>
                </wp:positionH>
                <wp:positionV relativeFrom="paragraph">
                  <wp:posOffset>3434715</wp:posOffset>
                </wp:positionV>
                <wp:extent cx="491490" cy="457200"/>
                <wp:effectExtent l="0" t="0" r="0" b="0"/>
                <wp:wrapNone/>
                <wp:docPr id="5" name="Textové pole 5"/>
                <wp:cNvGraphicFramePr/>
                <a:graphic xmlns:a="http://schemas.openxmlformats.org/drawingml/2006/main">
                  <a:graphicData uri="http://schemas.microsoft.com/office/word/2010/wordprocessingShape">
                    <wps:wsp>
                      <wps:cNvSpPr txBox="1"/>
                      <wps:spPr>
                        <a:xfrm>
                          <a:off x="0" y="0"/>
                          <a:ext cx="49149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65C58" w14:textId="77777777" w:rsidR="00034F3D" w:rsidRPr="0030748F" w:rsidRDefault="00034F3D">
                            <w:pPr>
                              <w:rPr>
                                <w:b/>
                                <w:color w:val="FF0000"/>
                                <w:sz w:val="40"/>
                              </w:rPr>
                            </w:pPr>
                            <w:r>
                              <w:rPr>
                                <w:b/>
                                <w:color w:val="FF0000"/>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D2392" id="Textové pole 5" o:spid="_x0000_s1034" type="#_x0000_t202" style="position:absolute;margin-left:348.8pt;margin-top:270.45pt;width:38.7pt;height:36pt;z-index:25104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" filled="f" stroked="f" strokeweight=".5pt">
                <v:textbox>
                  <w:txbxContent>
                    <w:p w14:paraId="0C265C58" w14:textId="77777777" w:rsidR="00034F3D" w:rsidRPr="0030748F" w:rsidRDefault="00034F3D">
                      <w:pPr>
                        <w:rPr>
                          <w:b/>
                          <w:color w:val="FF0000"/>
                          <w:sz w:val="40"/>
                        </w:rPr>
                      </w:pPr>
                      <w:r>
                        <w:rPr>
                          <w:b/>
                          <w:color w:val="FF0000"/>
                          <w:sz w:val="40"/>
                        </w:rPr>
                        <w:t>1</w:t>
                      </w:r>
                    </w:p>
                  </w:txbxContent>
                </v:textbox>
              </v:shape>
            </w:pict>
          </mc:Fallback>
        </mc:AlternateContent>
      </w:r>
      <w:r w:rsidR="00063B20">
        <w:rPr>
          <w:b/>
          <w:noProof/>
          <w:sz w:val="20"/>
          <w:lang w:eastAsia="cs-CZ"/>
        </w:rPr>
        <mc:AlternateContent>
          <mc:Choice Requires="wps">
            <w:drawing>
              <wp:anchor distT="0" distB="0" distL="114300" distR="114300" simplePos="0" relativeHeight="251454464" behindDoc="0" locked="0" layoutInCell="1" allowOverlap="1" wp14:anchorId="4B5E3C2A" wp14:editId="7936FAC2">
                <wp:simplePos x="0" y="0"/>
                <wp:positionH relativeFrom="column">
                  <wp:posOffset>2813685</wp:posOffset>
                </wp:positionH>
                <wp:positionV relativeFrom="paragraph">
                  <wp:posOffset>1801495</wp:posOffset>
                </wp:positionV>
                <wp:extent cx="370205" cy="457200"/>
                <wp:effectExtent l="0" t="0" r="0" b="0"/>
                <wp:wrapNone/>
                <wp:docPr id="11" name="Textové pole 11"/>
                <wp:cNvGraphicFramePr/>
                <a:graphic xmlns:a="http://schemas.openxmlformats.org/drawingml/2006/main">
                  <a:graphicData uri="http://schemas.microsoft.com/office/word/2010/wordprocessingShape">
                    <wps:wsp>
                      <wps:cNvSpPr txBox="1"/>
                      <wps:spPr>
                        <a:xfrm>
                          <a:off x="0" y="0"/>
                          <a:ext cx="37020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48C54" w14:textId="77777777" w:rsidR="00034F3D" w:rsidRPr="0030748F" w:rsidRDefault="00034F3D" w:rsidP="00063B20">
                            <w:pPr>
                              <w:rPr>
                                <w:b/>
                                <w:color w:val="FF0000"/>
                                <w:sz w:val="40"/>
                              </w:rPr>
                            </w:pPr>
                            <w:r>
                              <w:rPr>
                                <w:b/>
                                <w:color w:val="FF0000"/>
                                <w:sz w:val="4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E3C2A" id="Textové pole 11" o:spid="_x0000_s1035" type="#_x0000_t202" style="position:absolute;margin-left:221.55pt;margin-top:141.85pt;width:29.15pt;height:36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" filled="f" stroked="f" strokeweight=".5pt">
                <v:textbox>
                  <w:txbxContent>
                    <w:p w14:paraId="6AE48C54" w14:textId="77777777" w:rsidR="00034F3D" w:rsidRPr="0030748F" w:rsidRDefault="00034F3D" w:rsidP="00063B20">
                      <w:pPr>
                        <w:rPr>
                          <w:b/>
                          <w:color w:val="FF0000"/>
                          <w:sz w:val="40"/>
                        </w:rPr>
                      </w:pPr>
                      <w:r>
                        <w:rPr>
                          <w:b/>
                          <w:color w:val="FF0000"/>
                          <w:sz w:val="40"/>
                        </w:rPr>
                        <w:t>7</w:t>
                      </w:r>
                    </w:p>
                  </w:txbxContent>
                </v:textbox>
              </v:shape>
            </w:pict>
          </mc:Fallback>
        </mc:AlternateContent>
      </w:r>
      <w:r w:rsidR="005331A9">
        <w:rPr>
          <w:b/>
          <w:noProof/>
          <w:sz w:val="20"/>
          <w:lang w:eastAsia="cs-CZ"/>
        </w:rPr>
        <w:drawing>
          <wp:inline distT="0" distB="0" distL="0" distR="0" wp14:anchorId="2DADC31E" wp14:editId="313E8951">
            <wp:extent cx="6031230" cy="353314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ont.png"/>
                    <pic:cNvPicPr/>
                  </pic:nvPicPr>
                  <pic:blipFill>
                    <a:blip r:embed="rId11" cstate="print">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31230" cy="3533140"/>
                    </a:xfrm>
                    <a:prstGeom prst="rect">
                      <a:avLst/>
                    </a:prstGeom>
                  </pic:spPr>
                </pic:pic>
              </a:graphicData>
            </a:graphic>
          </wp:inline>
        </w:drawing>
      </w:r>
    </w:p>
    <w:p w14:paraId="45FB320A" w14:textId="166FFB57" w:rsidR="005E4E02" w:rsidRPr="00F03184" w:rsidRDefault="005E4E02" w:rsidP="005E4E02">
      <w:pPr>
        <w:pStyle w:val="Caption"/>
        <w:rPr>
          <w:sz w:val="22"/>
          <w:szCs w:val="22"/>
        </w:rPr>
      </w:pPr>
      <w:bookmarkStart w:id="370" w:name="_Ref513148608"/>
      <w:r w:rsidRPr="00F03184">
        <w:rPr>
          <w:sz w:val="22"/>
          <w:szCs w:val="22"/>
        </w:rPr>
        <w:t xml:space="preserve">Obrázek </w:t>
      </w:r>
      <w:r w:rsidRPr="00F03184">
        <w:rPr>
          <w:sz w:val="22"/>
          <w:szCs w:val="22"/>
        </w:rPr>
        <w:fldChar w:fldCharType="begin"/>
      </w:r>
      <w:r w:rsidRPr="00F03184">
        <w:rPr>
          <w:sz w:val="22"/>
          <w:szCs w:val="22"/>
        </w:rPr>
        <w:instrText xml:space="preserve"> SEQ Obrázek \* ARABIC </w:instrText>
      </w:r>
      <w:r w:rsidRPr="00F03184">
        <w:rPr>
          <w:sz w:val="22"/>
          <w:szCs w:val="22"/>
        </w:rPr>
        <w:fldChar w:fldCharType="separate"/>
      </w:r>
      <w:r w:rsidR="001178AA">
        <w:rPr>
          <w:noProof/>
          <w:sz w:val="22"/>
          <w:szCs w:val="22"/>
        </w:rPr>
        <w:t>2</w:t>
      </w:r>
      <w:r w:rsidRPr="00F03184">
        <w:rPr>
          <w:sz w:val="22"/>
          <w:szCs w:val="22"/>
        </w:rPr>
        <w:fldChar w:fldCharType="end"/>
      </w:r>
      <w:r w:rsidRPr="00F03184">
        <w:rPr>
          <w:sz w:val="22"/>
          <w:szCs w:val="22"/>
        </w:rPr>
        <w:t xml:space="preserve"> - Osazená DPS LithiumBMS - pohled shora</w:t>
      </w:r>
      <w:bookmarkEnd w:id="370"/>
    </w:p>
    <w:p w14:paraId="66F3F541" w14:textId="197DA454" w:rsidR="00EF1A37" w:rsidRDefault="00240B76" w:rsidP="00EF1A37">
      <w:pPr>
        <w:pStyle w:val="ListParagraph"/>
        <w:numPr>
          <w:ilvl w:val="0"/>
          <w:numId w:val="16"/>
        </w:numPr>
      </w:pPr>
      <w:r>
        <w:t>Připojovací konektor pro akumulátory s roztečí 2,5</w:t>
      </w:r>
      <w:r w:rsidR="0013212A">
        <w:t>4</w:t>
      </w:r>
      <w:r>
        <w:t>mm</w:t>
      </w:r>
      <w:r w:rsidR="002938A7">
        <w:t xml:space="preserve"> </w:t>
      </w:r>
      <w:r>
        <w:t>(běžný hřebínek, lze osadit modelářským)</w:t>
      </w:r>
    </w:p>
    <w:p w14:paraId="6469095A" w14:textId="0F4F5091" w:rsidR="00EF1A37" w:rsidRPr="00EF1A37" w:rsidRDefault="00DD2858" w:rsidP="00EF1A37">
      <w:pPr>
        <w:pStyle w:val="ListParagraph"/>
        <w:numPr>
          <w:ilvl w:val="0"/>
          <w:numId w:val="16"/>
        </w:numPr>
      </w:pPr>
      <w:r>
        <w:t>Vybíjecí rezistory 56</w:t>
      </w:r>
      <w:r w:rsidR="005A612F">
        <w:t xml:space="preserve"> </w:t>
      </w:r>
      <w:r>
        <w:rPr>
          <w:rFonts w:cstheme="minorHAnsi"/>
        </w:rPr>
        <w:t>Ω</w:t>
      </w:r>
      <w:r w:rsidRPr="00EF1A37">
        <w:rPr>
          <w:rFonts w:cstheme="minorHAnsi"/>
        </w:rPr>
        <w:t xml:space="preserve"> (maximální </w:t>
      </w:r>
      <w:r w:rsidR="00EF1A37">
        <w:rPr>
          <w:rFonts w:cstheme="minorHAnsi"/>
        </w:rPr>
        <w:t xml:space="preserve">ztrátový </w:t>
      </w:r>
      <w:r w:rsidRPr="00EF1A37">
        <w:rPr>
          <w:rFonts w:cstheme="minorHAnsi"/>
        </w:rPr>
        <w:t>výkon na pouzdře 1</w:t>
      </w:r>
      <w:r w:rsidR="00A0672F" w:rsidRPr="00EF1A37">
        <w:rPr>
          <w:rFonts w:cstheme="minorHAnsi"/>
        </w:rPr>
        <w:t xml:space="preserve"> </w:t>
      </w:r>
      <w:r w:rsidRPr="00EF1A37">
        <w:rPr>
          <w:rFonts w:cstheme="minorHAnsi"/>
        </w:rPr>
        <w:t>W)</w:t>
      </w:r>
    </w:p>
    <w:p w14:paraId="6151BF00" w14:textId="77777777" w:rsidR="00EF1A37" w:rsidRPr="00EF1A37" w:rsidRDefault="00D269FB" w:rsidP="00EF1A37">
      <w:pPr>
        <w:pStyle w:val="ListParagraph"/>
        <w:numPr>
          <w:ilvl w:val="0"/>
          <w:numId w:val="16"/>
        </w:numPr>
      </w:pPr>
      <w:r w:rsidRPr="00EF1A37">
        <w:rPr>
          <w:rFonts w:cstheme="minorHAnsi"/>
        </w:rPr>
        <w:t xml:space="preserve">Diferenční operační zesilovače LM324 se zesílením </w:t>
      </w:r>
      <w:r w:rsidR="00EF1A37">
        <w:rPr>
          <w:rFonts w:cstheme="minorHAnsi"/>
        </w:rPr>
        <w:t>K=</w:t>
      </w:r>
      <w:r w:rsidRPr="00EF1A37">
        <w:rPr>
          <w:rFonts w:cstheme="minorHAnsi"/>
        </w:rPr>
        <w:t>0,485</w:t>
      </w:r>
    </w:p>
    <w:p w14:paraId="6CD79435" w14:textId="77777777" w:rsidR="0062696C" w:rsidRDefault="001436E2" w:rsidP="00EF1A37">
      <w:pPr>
        <w:pStyle w:val="ListParagraph"/>
        <w:numPr>
          <w:ilvl w:val="0"/>
          <w:numId w:val="16"/>
        </w:numPr>
      </w:pPr>
      <w:r>
        <w:t>Výkonový</w:t>
      </w:r>
      <w:r w:rsidR="00240B76">
        <w:t xml:space="preserve"> konektor WAGO 804-102 (kontakty chromniklová ocel, 16</w:t>
      </w:r>
      <w:r w:rsidR="00A0672F">
        <w:t xml:space="preserve"> </w:t>
      </w:r>
      <w:r w:rsidR="00240B76">
        <w:t>A max)</w:t>
      </w:r>
    </w:p>
    <w:p w14:paraId="6D072BAF" w14:textId="0875ABCE" w:rsidR="0062696C" w:rsidRDefault="00240B76" w:rsidP="00EF1A37">
      <w:pPr>
        <w:pStyle w:val="ListParagraph"/>
        <w:numPr>
          <w:ilvl w:val="0"/>
          <w:numId w:val="16"/>
        </w:numPr>
      </w:pPr>
      <w:r>
        <w:t xml:space="preserve">Pouzdro na automobilní pojistku typu Mini. </w:t>
      </w:r>
      <w:r w:rsidR="00333361">
        <w:t>Dle k</w:t>
      </w:r>
      <w:r w:rsidR="001D2FDB">
        <w:t xml:space="preserve">atalogového listu </w:t>
      </w:r>
      <w:r w:rsidR="009D1B5D">
        <w:t>maximál</w:t>
      </w:r>
      <w:r w:rsidR="009A4F2D">
        <w:t>n</w:t>
      </w:r>
      <w:r w:rsidR="009D1B5D">
        <w:t>ě 16</w:t>
      </w:r>
      <w:r w:rsidR="002A6C63">
        <w:t xml:space="preserve"> </w:t>
      </w:r>
      <w:r w:rsidR="009D1B5D">
        <w:t>A</w:t>
      </w:r>
    </w:p>
    <w:p w14:paraId="5FF9CE59" w14:textId="77777777" w:rsidR="0062696C" w:rsidRDefault="00F03184" w:rsidP="00EF1A37">
      <w:pPr>
        <w:pStyle w:val="ListParagraph"/>
        <w:numPr>
          <w:ilvl w:val="0"/>
          <w:numId w:val="16"/>
        </w:numPr>
      </w:pPr>
      <w:r>
        <w:t>O</w:t>
      </w:r>
      <w:r w:rsidR="00240B76">
        <w:t>vládací tlačítko SW1 a indikační červená LED D9</w:t>
      </w:r>
    </w:p>
    <w:p w14:paraId="32453D8A" w14:textId="387F1EBC" w:rsidR="0062696C" w:rsidRDefault="005A612F" w:rsidP="00EF1A37">
      <w:pPr>
        <w:pStyle w:val="ListParagraph"/>
        <w:numPr>
          <w:ilvl w:val="0"/>
          <w:numId w:val="16"/>
        </w:numPr>
      </w:pPr>
      <w:r>
        <w:t>M</w:t>
      </w:r>
      <w:r w:rsidR="00240B76">
        <w:t xml:space="preserve">ikrokontrolér </w:t>
      </w:r>
      <w:r w:rsidR="00240B76" w:rsidRPr="00240B76">
        <w:t xml:space="preserve">STM32L051K8 </w:t>
      </w:r>
      <w:r w:rsidR="00240B76">
        <w:t>ARM Cortex-M0+,</w:t>
      </w:r>
      <w:r w:rsidR="00240B76" w:rsidRPr="00240B76">
        <w:t xml:space="preserve"> 64</w:t>
      </w:r>
      <w:r w:rsidR="00A0672F">
        <w:t xml:space="preserve"> </w:t>
      </w:r>
      <w:r w:rsidR="00240B76">
        <w:t>KB flash</w:t>
      </w:r>
      <w:r w:rsidR="00240B76" w:rsidRPr="00240B76">
        <w:t>, 32 MHz CPU</w:t>
      </w:r>
    </w:p>
    <w:p w14:paraId="62C81907" w14:textId="77777777" w:rsidR="009D1B5D" w:rsidRDefault="00240B76" w:rsidP="009D1B5D">
      <w:pPr>
        <w:pStyle w:val="ListParagraph"/>
        <w:numPr>
          <w:ilvl w:val="0"/>
          <w:numId w:val="16"/>
        </w:numPr>
      </w:pPr>
      <w:r>
        <w:t>Komunikační rozhraní</w:t>
      </w:r>
      <w:r w:rsidR="00AA6BF4">
        <w:t xml:space="preserve">: </w:t>
      </w:r>
    </w:p>
    <w:p w14:paraId="0980535A" w14:textId="08902F26" w:rsidR="00433991" w:rsidRDefault="00AA6BF4" w:rsidP="00433991">
      <w:pPr>
        <w:pStyle w:val="ListParagraph"/>
        <w:ind w:left="1440"/>
      </w:pPr>
      <w:r>
        <w:t>[8.1]</w:t>
      </w:r>
      <w:r w:rsidR="00240B76">
        <w:t xml:space="preserve"> </w:t>
      </w:r>
      <w:r w:rsidR="00433991">
        <w:t>P</w:t>
      </w:r>
      <w:r w:rsidR="00240B76">
        <w:t>rogramovací rozhraní SWD</w:t>
      </w:r>
    </w:p>
    <w:p w14:paraId="764829A1" w14:textId="6A33223D" w:rsidR="00433991" w:rsidRDefault="00AA6BF4" w:rsidP="00433991">
      <w:pPr>
        <w:pStyle w:val="ListParagraph"/>
        <w:ind w:left="1440"/>
      </w:pPr>
      <w:r>
        <w:t xml:space="preserve">[8.2] </w:t>
      </w:r>
      <w:r w:rsidR="00433991">
        <w:t>P</w:t>
      </w:r>
      <w:r w:rsidR="00240B76">
        <w:t>robuzení procesoru ze sp</w:t>
      </w:r>
      <w:r w:rsidR="00FE55AD">
        <w:t>ánku</w:t>
      </w:r>
    </w:p>
    <w:p w14:paraId="6A47F74F" w14:textId="45134456" w:rsidR="00494F15" w:rsidRDefault="00AA6BF4" w:rsidP="00433991">
      <w:pPr>
        <w:pStyle w:val="ListParagraph"/>
        <w:ind w:left="1440"/>
      </w:pPr>
      <w:r>
        <w:t xml:space="preserve">[8.3] </w:t>
      </w:r>
      <w:r w:rsidR="00433991">
        <w:t>K</w:t>
      </w:r>
      <w:r w:rsidR="00240B76">
        <w:t>omunikační sériové rozhraní UART</w:t>
      </w:r>
      <w:r w:rsidR="00697864">
        <w:br w:type="page"/>
      </w:r>
    </w:p>
    <w:p w14:paraId="65E79293" w14:textId="3735FB11" w:rsidR="005E4E02" w:rsidRDefault="00C24E17" w:rsidP="005E4E02">
      <w:pPr>
        <w:keepNext/>
      </w:pPr>
      <w:r>
        <w:rPr>
          <w:b/>
          <w:noProof/>
          <w:sz w:val="20"/>
          <w:lang w:eastAsia="cs-CZ"/>
        </w:rPr>
        <w:lastRenderedPageBreak/>
        <mc:AlternateContent>
          <mc:Choice Requires="wps">
            <w:drawing>
              <wp:anchor distT="0" distB="0" distL="114300" distR="114300" simplePos="0" relativeHeight="252130304" behindDoc="0" locked="0" layoutInCell="1" allowOverlap="1" wp14:anchorId="2E8C2D2D" wp14:editId="5DA34776">
                <wp:simplePos x="0" y="0"/>
                <wp:positionH relativeFrom="column">
                  <wp:posOffset>3861628</wp:posOffset>
                </wp:positionH>
                <wp:positionV relativeFrom="paragraph">
                  <wp:posOffset>2789214</wp:posOffset>
                </wp:positionV>
                <wp:extent cx="491490" cy="457200"/>
                <wp:effectExtent l="0" t="0" r="0" b="0"/>
                <wp:wrapNone/>
                <wp:docPr id="25" name="Textové pole 25"/>
                <wp:cNvGraphicFramePr/>
                <a:graphic xmlns:a="http://schemas.openxmlformats.org/drawingml/2006/main">
                  <a:graphicData uri="http://schemas.microsoft.com/office/word/2010/wordprocessingShape">
                    <wps:wsp>
                      <wps:cNvSpPr txBox="1"/>
                      <wps:spPr>
                        <a:xfrm>
                          <a:off x="0" y="0"/>
                          <a:ext cx="49149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45E812" w14:textId="7EDC095E" w:rsidR="00034F3D" w:rsidRPr="0030748F" w:rsidRDefault="00034F3D" w:rsidP="00DB52B7">
                            <w:pPr>
                              <w:rPr>
                                <w:b/>
                                <w:color w:val="FF0000"/>
                                <w:sz w:val="40"/>
                              </w:rPr>
                            </w:pPr>
                            <w:r>
                              <w:rPr>
                                <w:b/>
                                <w:color w:val="FF0000"/>
                                <w:sz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C2D2D" id="Textové pole 25" o:spid="_x0000_s1036" type="#_x0000_t202" style="position:absolute;margin-left:304.05pt;margin-top:219.6pt;width:38.7pt;height:36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" filled="f" stroked="f" strokeweight=".5pt">
                <v:textbox>
                  <w:txbxContent>
                    <w:p w14:paraId="7D45E812" w14:textId="7EDC095E" w:rsidR="00034F3D" w:rsidRPr="0030748F" w:rsidRDefault="00034F3D" w:rsidP="00DB52B7">
                      <w:pPr>
                        <w:rPr>
                          <w:b/>
                          <w:color w:val="FF0000"/>
                          <w:sz w:val="40"/>
                        </w:rPr>
                      </w:pPr>
                      <w:r>
                        <w:rPr>
                          <w:b/>
                          <w:color w:val="FF0000"/>
                          <w:sz w:val="40"/>
                        </w:rPr>
                        <w:t>3</w:t>
                      </w:r>
                    </w:p>
                  </w:txbxContent>
                </v:textbox>
              </v:shape>
            </w:pict>
          </mc:Fallback>
        </mc:AlternateContent>
      </w:r>
      <w:r>
        <w:rPr>
          <w:b/>
          <w:noProof/>
          <w:sz w:val="20"/>
          <w:lang w:eastAsia="cs-CZ"/>
        </w:rPr>
        <mc:AlternateContent>
          <mc:Choice Requires="wps">
            <w:drawing>
              <wp:anchor distT="0" distB="0" distL="114300" distR="114300" simplePos="0" relativeHeight="252062720" behindDoc="0" locked="0" layoutInCell="1" allowOverlap="1" wp14:anchorId="2718EDC0" wp14:editId="4831EB45">
                <wp:simplePos x="0" y="0"/>
                <wp:positionH relativeFrom="column">
                  <wp:posOffset>810906</wp:posOffset>
                </wp:positionH>
                <wp:positionV relativeFrom="paragraph">
                  <wp:posOffset>2565784</wp:posOffset>
                </wp:positionV>
                <wp:extent cx="491490" cy="457200"/>
                <wp:effectExtent l="0" t="0" r="0" b="0"/>
                <wp:wrapNone/>
                <wp:docPr id="19" name="Textové pole 19"/>
                <wp:cNvGraphicFramePr/>
                <a:graphic xmlns:a="http://schemas.openxmlformats.org/drawingml/2006/main">
                  <a:graphicData uri="http://schemas.microsoft.com/office/word/2010/wordprocessingShape">
                    <wps:wsp>
                      <wps:cNvSpPr txBox="1"/>
                      <wps:spPr>
                        <a:xfrm>
                          <a:off x="0" y="0"/>
                          <a:ext cx="49149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75E721" w14:textId="77777777" w:rsidR="00034F3D" w:rsidRPr="0030748F" w:rsidRDefault="00034F3D" w:rsidP="006C3E6C">
                            <w:pPr>
                              <w:rPr>
                                <w:b/>
                                <w:color w:val="FF0000"/>
                                <w:sz w:val="40"/>
                              </w:rPr>
                            </w:pPr>
                            <w:r>
                              <w:rPr>
                                <w:b/>
                                <w:color w:val="FF0000"/>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8EDC0" id="Textové pole 19" o:spid="_x0000_s1037" type="#_x0000_t202" style="position:absolute;margin-left:63.85pt;margin-top:202.05pt;width:38.7pt;height:36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" filled="f" stroked="f" strokeweight=".5pt">
                <v:textbox>
                  <w:txbxContent>
                    <w:p w14:paraId="4C75E721" w14:textId="77777777" w:rsidR="00034F3D" w:rsidRPr="0030748F" w:rsidRDefault="00034F3D" w:rsidP="006C3E6C">
                      <w:pPr>
                        <w:rPr>
                          <w:b/>
                          <w:color w:val="FF0000"/>
                          <w:sz w:val="40"/>
                        </w:rPr>
                      </w:pPr>
                      <w:r>
                        <w:rPr>
                          <w:b/>
                          <w:color w:val="FF0000"/>
                          <w:sz w:val="40"/>
                        </w:rPr>
                        <w:t>1</w:t>
                      </w:r>
                    </w:p>
                  </w:txbxContent>
                </v:textbox>
              </v:shape>
            </w:pict>
          </mc:Fallback>
        </mc:AlternateContent>
      </w:r>
      <w:r w:rsidR="008D6F10">
        <w:rPr>
          <w:b/>
          <w:noProof/>
          <w:sz w:val="20"/>
          <w:lang w:eastAsia="cs-CZ"/>
        </w:rPr>
        <mc:AlternateContent>
          <mc:Choice Requires="wps">
            <w:drawing>
              <wp:anchor distT="0" distB="0" distL="114300" distR="114300" simplePos="0" relativeHeight="250981376" behindDoc="0" locked="0" layoutInCell="1" allowOverlap="1" wp14:anchorId="2519A34A" wp14:editId="17EE4CB3">
                <wp:simplePos x="0" y="0"/>
                <wp:positionH relativeFrom="column">
                  <wp:posOffset>380365</wp:posOffset>
                </wp:positionH>
                <wp:positionV relativeFrom="paragraph">
                  <wp:posOffset>296545</wp:posOffset>
                </wp:positionV>
                <wp:extent cx="491490" cy="457200"/>
                <wp:effectExtent l="0" t="0" r="0" b="0"/>
                <wp:wrapNone/>
                <wp:docPr id="29" name="Textové pole 24"/>
                <wp:cNvGraphicFramePr/>
                <a:graphic xmlns:a="http://schemas.openxmlformats.org/drawingml/2006/main">
                  <a:graphicData uri="http://schemas.microsoft.com/office/word/2010/wordprocessingShape">
                    <wps:wsp>
                      <wps:cNvSpPr txBox="1"/>
                      <wps:spPr>
                        <a:xfrm>
                          <a:off x="0" y="0"/>
                          <a:ext cx="49149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B3AD71" w14:textId="77777777" w:rsidR="00034F3D" w:rsidRPr="0030748F" w:rsidRDefault="00034F3D" w:rsidP="006C3E6C">
                            <w:pPr>
                              <w:rPr>
                                <w:b/>
                                <w:color w:val="FF0000"/>
                                <w:sz w:val="40"/>
                              </w:rPr>
                            </w:pPr>
                            <w:r>
                              <w:rPr>
                                <w:b/>
                                <w:color w:val="FF0000"/>
                                <w:sz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A34A" id="Textové pole 24" o:spid="_x0000_s1038" type="#_x0000_t202" style="position:absolute;margin-left:29.95pt;margin-top:23.35pt;width:38.7pt;height:36pt;z-index:25098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" filled="f" stroked="f" strokeweight=".5pt">
                <v:textbox>
                  <w:txbxContent>
                    <w:p w14:paraId="46B3AD71" w14:textId="77777777" w:rsidR="00034F3D" w:rsidRPr="0030748F" w:rsidRDefault="00034F3D" w:rsidP="006C3E6C">
                      <w:pPr>
                        <w:rPr>
                          <w:b/>
                          <w:color w:val="FF0000"/>
                          <w:sz w:val="40"/>
                        </w:rPr>
                      </w:pPr>
                      <w:r>
                        <w:rPr>
                          <w:b/>
                          <w:color w:val="FF0000"/>
                          <w:sz w:val="40"/>
                        </w:rPr>
                        <w:t>2</w:t>
                      </w:r>
                    </w:p>
                  </w:txbxContent>
                </v:textbox>
              </v:shape>
            </w:pict>
          </mc:Fallback>
        </mc:AlternateContent>
      </w:r>
      <w:r w:rsidR="00697864">
        <w:rPr>
          <w:noProof/>
          <w:lang w:eastAsia="cs-CZ"/>
        </w:rPr>
        <w:drawing>
          <wp:inline distT="0" distB="0" distL="0" distR="0" wp14:anchorId="3AEC3CFC" wp14:editId="13EC58AE">
            <wp:extent cx="6001771" cy="3690620"/>
            <wp:effectExtent l="0" t="0" r="0" b="508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01771" cy="3690620"/>
                    </a:xfrm>
                    <a:prstGeom prst="rect">
                      <a:avLst/>
                    </a:prstGeom>
                  </pic:spPr>
                </pic:pic>
              </a:graphicData>
            </a:graphic>
          </wp:inline>
        </w:drawing>
      </w:r>
    </w:p>
    <w:p w14:paraId="7FEEFB6C" w14:textId="4D37F289" w:rsidR="00697864" w:rsidRPr="00C71356" w:rsidRDefault="005E4E02" w:rsidP="005E4E02">
      <w:pPr>
        <w:pStyle w:val="Caption"/>
        <w:rPr>
          <w:b/>
          <w:sz w:val="22"/>
          <w:szCs w:val="22"/>
        </w:rPr>
      </w:pPr>
      <w:bookmarkStart w:id="371" w:name="_Ref513148618"/>
      <w:r w:rsidRPr="00C71356">
        <w:rPr>
          <w:sz w:val="22"/>
          <w:szCs w:val="22"/>
        </w:rPr>
        <w:t xml:space="preserve">Obrázek </w:t>
      </w:r>
      <w:r w:rsidRPr="00C71356">
        <w:rPr>
          <w:sz w:val="22"/>
          <w:szCs w:val="22"/>
        </w:rPr>
        <w:fldChar w:fldCharType="begin"/>
      </w:r>
      <w:r w:rsidRPr="00C71356">
        <w:rPr>
          <w:sz w:val="22"/>
          <w:szCs w:val="22"/>
        </w:rPr>
        <w:instrText xml:space="preserve"> SEQ Obrázek \* ARABIC </w:instrText>
      </w:r>
      <w:r w:rsidRPr="00C71356">
        <w:rPr>
          <w:sz w:val="22"/>
          <w:szCs w:val="22"/>
        </w:rPr>
        <w:fldChar w:fldCharType="separate"/>
      </w:r>
      <w:r w:rsidR="001178AA">
        <w:rPr>
          <w:noProof/>
          <w:sz w:val="22"/>
          <w:szCs w:val="22"/>
        </w:rPr>
        <w:t>3</w:t>
      </w:r>
      <w:r w:rsidRPr="00C71356">
        <w:rPr>
          <w:sz w:val="22"/>
          <w:szCs w:val="22"/>
        </w:rPr>
        <w:fldChar w:fldCharType="end"/>
      </w:r>
      <w:r w:rsidRPr="00C71356">
        <w:rPr>
          <w:sz w:val="22"/>
          <w:szCs w:val="22"/>
        </w:rPr>
        <w:t xml:space="preserve"> - Osazená DPS LithiumBMS - pohled zdola</w:t>
      </w:r>
      <w:bookmarkEnd w:id="371"/>
    </w:p>
    <w:p w14:paraId="65E64B70" w14:textId="77777777" w:rsidR="00E446C3" w:rsidRDefault="00D269FB" w:rsidP="00E446C3">
      <w:pPr>
        <w:pStyle w:val="ListParagraph"/>
        <w:numPr>
          <w:ilvl w:val="0"/>
          <w:numId w:val="15"/>
        </w:numPr>
      </w:pPr>
      <w:r w:rsidRPr="00E446C3">
        <w:rPr>
          <w:rFonts w:cstheme="minorHAnsi"/>
        </w:rPr>
        <w:t>Optočleny TCMD 4000 pro připojování vybíjecích rezistorů</w:t>
      </w:r>
      <w:r>
        <w:t xml:space="preserve"> </w:t>
      </w:r>
    </w:p>
    <w:p w14:paraId="32B86E66" w14:textId="77777777" w:rsidR="00E446C3" w:rsidRDefault="00D269FB" w:rsidP="00E446C3">
      <w:pPr>
        <w:pStyle w:val="ListParagraph"/>
        <w:numPr>
          <w:ilvl w:val="0"/>
          <w:numId w:val="15"/>
        </w:numPr>
      </w:pPr>
      <w:r>
        <w:t>Rezistorové děliče, kondenzátory a v nové revizi již neosazené ochranné zenerovy diody</w:t>
      </w:r>
    </w:p>
    <w:p w14:paraId="1223AF5A" w14:textId="66F98F80" w:rsidR="007F3FA2" w:rsidRDefault="00E446C3" w:rsidP="00E446C3">
      <w:pPr>
        <w:pStyle w:val="ListParagraph"/>
        <w:numPr>
          <w:ilvl w:val="0"/>
          <w:numId w:val="15"/>
        </w:numPr>
      </w:pPr>
      <w:r>
        <w:t>T</w:t>
      </w:r>
      <w:r w:rsidR="00DB52B7">
        <w:t>eploměr TMP36 pro snímání teploty akupacku</w:t>
      </w:r>
      <w:r w:rsidR="00D269FB">
        <w:br/>
      </w:r>
      <w:r w:rsidR="007F3FA2">
        <w:br w:type="page"/>
      </w:r>
    </w:p>
    <w:p w14:paraId="01581958" w14:textId="079D7E9C" w:rsidR="007F3FA2" w:rsidRDefault="00A12D73" w:rsidP="007F3FA2">
      <w:pPr>
        <w:pStyle w:val="Heading2"/>
        <w:numPr>
          <w:ilvl w:val="1"/>
          <w:numId w:val="1"/>
        </w:numPr>
      </w:pPr>
      <w:bookmarkStart w:id="372" w:name="_Toc513146101"/>
      <w:bookmarkStart w:id="373" w:name="_Toc513146395"/>
      <w:bookmarkStart w:id="374" w:name="_Toc513146658"/>
      <w:bookmarkStart w:id="375" w:name="_Toc513148092"/>
      <w:bookmarkStart w:id="376" w:name="_Toc513148520"/>
      <w:bookmarkStart w:id="377" w:name="_Toc513149357"/>
      <w:bookmarkStart w:id="378" w:name="_Toc513150062"/>
      <w:bookmarkStart w:id="379" w:name="_Toc513150964"/>
      <w:bookmarkStart w:id="380" w:name="_Toc513151069"/>
      <w:bookmarkStart w:id="381" w:name="_Toc513151379"/>
      <w:bookmarkStart w:id="382" w:name="_Toc513151480"/>
      <w:bookmarkStart w:id="383" w:name="_Toc513152105"/>
      <w:bookmarkStart w:id="384" w:name="_Toc513152610"/>
      <w:bookmarkStart w:id="385" w:name="_Toc513152977"/>
      <w:bookmarkStart w:id="386" w:name="_Toc513185183"/>
      <w:bookmarkStart w:id="387" w:name="_Toc513185953"/>
      <w:bookmarkStart w:id="388" w:name="_Toc513186254"/>
      <w:bookmarkStart w:id="389" w:name="_Toc513186280"/>
      <w:bookmarkStart w:id="390" w:name="_Toc513186972"/>
      <w:bookmarkStart w:id="391" w:name="_Toc513186817"/>
      <w:bookmarkStart w:id="392" w:name="_Toc513187457"/>
      <w:bookmarkStart w:id="393" w:name="_Toc513188161"/>
      <w:bookmarkStart w:id="394" w:name="_Toc513188823"/>
      <w:bookmarkStart w:id="395" w:name="_Toc513189341"/>
      <w:bookmarkStart w:id="396" w:name="_Toc513241099"/>
      <w:r>
        <w:lastRenderedPageBreak/>
        <w:t>Elektrické</w:t>
      </w:r>
      <w:r w:rsidR="007F3FA2">
        <w:t xml:space="preserve"> parametry</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tbl>
      <w:tblPr>
        <w:tblStyle w:val="TableGrid"/>
        <w:tblW w:w="9214" w:type="dxa"/>
        <w:tblInd w:w="250" w:type="dxa"/>
        <w:tblLayout w:type="fixed"/>
        <w:tblLook w:val="04A0" w:firstRow="1" w:lastRow="0" w:firstColumn="1" w:lastColumn="0" w:noHBand="0" w:noVBand="1"/>
      </w:tblPr>
      <w:tblGrid>
        <w:gridCol w:w="2930"/>
        <w:gridCol w:w="3449"/>
        <w:gridCol w:w="1741"/>
        <w:gridCol w:w="1094"/>
      </w:tblGrid>
      <w:tr w:rsidR="008A55F6" w:rsidRPr="008A55F6" w14:paraId="046E3375" w14:textId="77777777" w:rsidTr="00724361">
        <w:trPr>
          <w:trHeight w:val="600"/>
        </w:trPr>
        <w:tc>
          <w:tcPr>
            <w:tcW w:w="2930" w:type="dxa"/>
            <w:noWrap/>
            <w:hideMark/>
          </w:tcPr>
          <w:p w14:paraId="2BD10555" w14:textId="77777777" w:rsidR="008A55F6" w:rsidRPr="008A55F6" w:rsidRDefault="008A55F6" w:rsidP="00724361">
            <w:pPr>
              <w:jc w:val="center"/>
              <w:rPr>
                <w:b/>
                <w:bCs/>
              </w:rPr>
            </w:pPr>
            <w:r w:rsidRPr="008A55F6">
              <w:rPr>
                <w:b/>
                <w:bCs/>
              </w:rPr>
              <w:t>Parametr</w:t>
            </w:r>
          </w:p>
        </w:tc>
        <w:tc>
          <w:tcPr>
            <w:tcW w:w="3449" w:type="dxa"/>
            <w:noWrap/>
            <w:hideMark/>
          </w:tcPr>
          <w:p w14:paraId="0CC668D9" w14:textId="77777777" w:rsidR="008A55F6" w:rsidRPr="008A55F6" w:rsidRDefault="008A55F6" w:rsidP="00724361">
            <w:pPr>
              <w:jc w:val="center"/>
              <w:rPr>
                <w:b/>
                <w:bCs/>
              </w:rPr>
            </w:pPr>
            <w:r w:rsidRPr="008A55F6">
              <w:rPr>
                <w:b/>
                <w:bCs/>
              </w:rPr>
              <w:t>Parameter</w:t>
            </w:r>
          </w:p>
        </w:tc>
        <w:tc>
          <w:tcPr>
            <w:tcW w:w="1741" w:type="dxa"/>
            <w:hideMark/>
          </w:tcPr>
          <w:p w14:paraId="32B0F914" w14:textId="63F9CDF6" w:rsidR="008A55F6" w:rsidRPr="008A55F6" w:rsidRDefault="00DC3B3C" w:rsidP="00724361">
            <w:pPr>
              <w:jc w:val="center"/>
              <w:rPr>
                <w:b/>
                <w:bCs/>
              </w:rPr>
            </w:pPr>
            <w:r>
              <w:rPr>
                <w:b/>
                <w:bCs/>
              </w:rPr>
              <w:t>Ú</w:t>
            </w:r>
            <w:r w:rsidR="008A55F6" w:rsidRPr="008A55F6">
              <w:rPr>
                <w:b/>
                <w:bCs/>
              </w:rPr>
              <w:t>roveň / Value</w:t>
            </w:r>
          </w:p>
        </w:tc>
        <w:tc>
          <w:tcPr>
            <w:tcW w:w="1094" w:type="dxa"/>
            <w:hideMark/>
          </w:tcPr>
          <w:p w14:paraId="4A5044DA" w14:textId="7292F678" w:rsidR="008A55F6" w:rsidRPr="008A55F6" w:rsidRDefault="008A55F6" w:rsidP="00724361">
            <w:pPr>
              <w:jc w:val="center"/>
              <w:rPr>
                <w:b/>
                <w:bCs/>
              </w:rPr>
            </w:pPr>
            <w:r w:rsidRPr="008A55F6">
              <w:rPr>
                <w:b/>
                <w:bCs/>
              </w:rPr>
              <w:t>Jednotka Unit</w:t>
            </w:r>
          </w:p>
        </w:tc>
      </w:tr>
      <w:tr w:rsidR="008A55F6" w:rsidRPr="008A55F6" w14:paraId="67F55190" w14:textId="77777777" w:rsidTr="00724361">
        <w:trPr>
          <w:trHeight w:val="300"/>
        </w:trPr>
        <w:tc>
          <w:tcPr>
            <w:tcW w:w="2930" w:type="dxa"/>
            <w:noWrap/>
            <w:hideMark/>
          </w:tcPr>
          <w:p w14:paraId="12B8B99E" w14:textId="77777777" w:rsidR="008A55F6" w:rsidRPr="008A55F6" w:rsidRDefault="008A55F6">
            <w:r w:rsidRPr="008A55F6">
              <w:t>Maximální počet článků</w:t>
            </w:r>
          </w:p>
        </w:tc>
        <w:tc>
          <w:tcPr>
            <w:tcW w:w="3449" w:type="dxa"/>
            <w:noWrap/>
            <w:hideMark/>
          </w:tcPr>
          <w:p w14:paraId="53B59905" w14:textId="6B06CD3C" w:rsidR="008A55F6" w:rsidRPr="008A55F6" w:rsidRDefault="00444552" w:rsidP="00444552">
            <w:r>
              <w:t>Maximal</w:t>
            </w:r>
            <w:r w:rsidR="008A55F6" w:rsidRPr="008A55F6">
              <w:t xml:space="preserve"> number of cells</w:t>
            </w:r>
          </w:p>
        </w:tc>
        <w:tc>
          <w:tcPr>
            <w:tcW w:w="1741" w:type="dxa"/>
            <w:noWrap/>
            <w:hideMark/>
          </w:tcPr>
          <w:p w14:paraId="78BC3E9D" w14:textId="77777777" w:rsidR="008A55F6" w:rsidRPr="008A55F6" w:rsidRDefault="008A55F6" w:rsidP="0063645D">
            <w:pPr>
              <w:jc w:val="center"/>
            </w:pPr>
            <w:r w:rsidRPr="008A55F6">
              <w:t>6</w:t>
            </w:r>
          </w:p>
        </w:tc>
        <w:tc>
          <w:tcPr>
            <w:tcW w:w="1094" w:type="dxa"/>
            <w:noWrap/>
            <w:hideMark/>
          </w:tcPr>
          <w:p w14:paraId="68BAF928" w14:textId="77777777" w:rsidR="008A55F6" w:rsidRPr="008A55F6" w:rsidRDefault="008A55F6" w:rsidP="0063645D">
            <w:pPr>
              <w:jc w:val="center"/>
            </w:pPr>
            <w:r w:rsidRPr="008A55F6">
              <w:t>-</w:t>
            </w:r>
          </w:p>
        </w:tc>
      </w:tr>
      <w:tr w:rsidR="008A55F6" w:rsidRPr="008A55F6" w14:paraId="4C36FCCA" w14:textId="77777777" w:rsidTr="00724361">
        <w:trPr>
          <w:trHeight w:val="300"/>
        </w:trPr>
        <w:tc>
          <w:tcPr>
            <w:tcW w:w="2930" w:type="dxa"/>
            <w:noWrap/>
            <w:hideMark/>
          </w:tcPr>
          <w:p w14:paraId="4946FFF1" w14:textId="77777777" w:rsidR="008A55F6" w:rsidRPr="008A55F6" w:rsidRDefault="008A55F6">
            <w:r w:rsidRPr="008A55F6">
              <w:t>Minimální počet článků</w:t>
            </w:r>
          </w:p>
        </w:tc>
        <w:tc>
          <w:tcPr>
            <w:tcW w:w="3449" w:type="dxa"/>
            <w:noWrap/>
            <w:hideMark/>
          </w:tcPr>
          <w:p w14:paraId="43D59957" w14:textId="3BB69975" w:rsidR="008A55F6" w:rsidRPr="008A55F6" w:rsidRDefault="00444552">
            <w:r>
              <w:t>Minimal</w:t>
            </w:r>
            <w:r w:rsidR="008A55F6" w:rsidRPr="008A55F6">
              <w:t xml:space="preserve"> number of cells</w:t>
            </w:r>
          </w:p>
        </w:tc>
        <w:tc>
          <w:tcPr>
            <w:tcW w:w="1741" w:type="dxa"/>
            <w:noWrap/>
            <w:hideMark/>
          </w:tcPr>
          <w:p w14:paraId="746881CF" w14:textId="77777777" w:rsidR="008A55F6" w:rsidRPr="008A55F6" w:rsidRDefault="008A55F6" w:rsidP="0063645D">
            <w:pPr>
              <w:jc w:val="center"/>
            </w:pPr>
            <w:r w:rsidRPr="008A55F6">
              <w:t>1</w:t>
            </w:r>
          </w:p>
        </w:tc>
        <w:tc>
          <w:tcPr>
            <w:tcW w:w="1094" w:type="dxa"/>
            <w:noWrap/>
            <w:hideMark/>
          </w:tcPr>
          <w:p w14:paraId="6848CEEB" w14:textId="77777777" w:rsidR="008A55F6" w:rsidRPr="008A55F6" w:rsidRDefault="008A55F6" w:rsidP="0063645D">
            <w:pPr>
              <w:jc w:val="center"/>
            </w:pPr>
            <w:r w:rsidRPr="008A55F6">
              <w:t>-</w:t>
            </w:r>
          </w:p>
        </w:tc>
      </w:tr>
      <w:tr w:rsidR="008A55F6" w:rsidRPr="008A55F6" w14:paraId="7C0158F0" w14:textId="77777777" w:rsidTr="00724361">
        <w:trPr>
          <w:trHeight w:val="300"/>
        </w:trPr>
        <w:tc>
          <w:tcPr>
            <w:tcW w:w="2930" w:type="dxa"/>
            <w:noWrap/>
            <w:hideMark/>
          </w:tcPr>
          <w:p w14:paraId="748CAF0A" w14:textId="43D41344" w:rsidR="008A55F6" w:rsidRPr="008A55F6" w:rsidRDefault="008A55F6">
            <w:r w:rsidRPr="008A55F6">
              <w:t>Maximální napětí celého akupacku</w:t>
            </w:r>
          </w:p>
        </w:tc>
        <w:tc>
          <w:tcPr>
            <w:tcW w:w="3449" w:type="dxa"/>
            <w:noWrap/>
            <w:hideMark/>
          </w:tcPr>
          <w:p w14:paraId="542414C8" w14:textId="739A97E1" w:rsidR="008A55F6" w:rsidRPr="008A55F6" w:rsidRDefault="00BA7C39">
            <w:r>
              <w:t>Maximal</w:t>
            </w:r>
            <w:r w:rsidR="008A55F6" w:rsidRPr="008A55F6">
              <w:t xml:space="preserve"> voltage of entire a</w:t>
            </w:r>
            <w:r w:rsidR="00444552">
              <w:t>c</w:t>
            </w:r>
            <w:r w:rsidR="008A55F6" w:rsidRPr="008A55F6">
              <w:t>cupack</w:t>
            </w:r>
          </w:p>
        </w:tc>
        <w:tc>
          <w:tcPr>
            <w:tcW w:w="1741" w:type="dxa"/>
            <w:noWrap/>
            <w:hideMark/>
          </w:tcPr>
          <w:p w14:paraId="073E2A21" w14:textId="77777777" w:rsidR="008A55F6" w:rsidRPr="008A55F6" w:rsidRDefault="008A55F6" w:rsidP="0063645D">
            <w:pPr>
              <w:jc w:val="center"/>
            </w:pPr>
            <w:r w:rsidRPr="008A55F6">
              <w:t>26</w:t>
            </w:r>
          </w:p>
        </w:tc>
        <w:tc>
          <w:tcPr>
            <w:tcW w:w="1094" w:type="dxa"/>
            <w:noWrap/>
            <w:hideMark/>
          </w:tcPr>
          <w:p w14:paraId="76E2F5EC" w14:textId="77777777" w:rsidR="008A55F6" w:rsidRPr="008A55F6" w:rsidRDefault="008A55F6" w:rsidP="0063645D">
            <w:pPr>
              <w:jc w:val="center"/>
            </w:pPr>
            <w:r w:rsidRPr="008A55F6">
              <w:t>V</w:t>
            </w:r>
          </w:p>
        </w:tc>
      </w:tr>
      <w:tr w:rsidR="008A55F6" w:rsidRPr="008A55F6" w14:paraId="0D715841" w14:textId="77777777" w:rsidTr="00724361">
        <w:trPr>
          <w:trHeight w:val="300"/>
        </w:trPr>
        <w:tc>
          <w:tcPr>
            <w:tcW w:w="2930" w:type="dxa"/>
            <w:noWrap/>
            <w:hideMark/>
          </w:tcPr>
          <w:p w14:paraId="5ABDF947" w14:textId="77777777" w:rsidR="008A55F6" w:rsidRPr="008A55F6" w:rsidRDefault="008A55F6">
            <w:r w:rsidRPr="008A55F6">
              <w:t>Maximální napětí na jeden článek</w:t>
            </w:r>
          </w:p>
        </w:tc>
        <w:tc>
          <w:tcPr>
            <w:tcW w:w="3449" w:type="dxa"/>
            <w:noWrap/>
            <w:hideMark/>
          </w:tcPr>
          <w:p w14:paraId="45111001" w14:textId="1020802F" w:rsidR="008A55F6" w:rsidRPr="008A55F6" w:rsidRDefault="00BA7C39">
            <w:r>
              <w:t>Maximal</w:t>
            </w:r>
            <w:r w:rsidR="008A55F6" w:rsidRPr="008A55F6">
              <w:t xml:space="preserve"> voltage per single cell</w:t>
            </w:r>
          </w:p>
        </w:tc>
        <w:tc>
          <w:tcPr>
            <w:tcW w:w="1741" w:type="dxa"/>
            <w:noWrap/>
            <w:hideMark/>
          </w:tcPr>
          <w:p w14:paraId="3A9FCFD4" w14:textId="77777777" w:rsidR="008A55F6" w:rsidRPr="008A55F6" w:rsidRDefault="008A55F6" w:rsidP="0063645D">
            <w:pPr>
              <w:jc w:val="center"/>
            </w:pPr>
            <w:r w:rsidRPr="008A55F6">
              <w:t>6</w:t>
            </w:r>
          </w:p>
        </w:tc>
        <w:tc>
          <w:tcPr>
            <w:tcW w:w="1094" w:type="dxa"/>
            <w:noWrap/>
            <w:hideMark/>
          </w:tcPr>
          <w:p w14:paraId="1FF4CD36" w14:textId="77777777" w:rsidR="008A55F6" w:rsidRPr="008A55F6" w:rsidRDefault="008A55F6" w:rsidP="0063645D">
            <w:pPr>
              <w:jc w:val="center"/>
            </w:pPr>
            <w:r w:rsidRPr="008A55F6">
              <w:t>V</w:t>
            </w:r>
          </w:p>
        </w:tc>
      </w:tr>
      <w:tr w:rsidR="008A55F6" w:rsidRPr="008A55F6" w14:paraId="70FDED0E" w14:textId="77777777" w:rsidTr="00724361">
        <w:trPr>
          <w:trHeight w:val="300"/>
        </w:trPr>
        <w:tc>
          <w:tcPr>
            <w:tcW w:w="2930" w:type="dxa"/>
            <w:noWrap/>
            <w:hideMark/>
          </w:tcPr>
          <w:p w14:paraId="50535B9A" w14:textId="77777777" w:rsidR="008A55F6" w:rsidRPr="008A55F6" w:rsidRDefault="008A55F6">
            <w:r w:rsidRPr="008A55F6">
              <w:t>Maximální krátkodobý proud s aktuální konfigurací</w:t>
            </w:r>
          </w:p>
        </w:tc>
        <w:tc>
          <w:tcPr>
            <w:tcW w:w="3449" w:type="dxa"/>
            <w:noWrap/>
            <w:hideMark/>
          </w:tcPr>
          <w:p w14:paraId="28EE004F" w14:textId="5E02AE3C" w:rsidR="008A55F6" w:rsidRPr="008A55F6" w:rsidRDefault="00BA7C39">
            <w:r>
              <w:t>Maximal</w:t>
            </w:r>
            <w:r w:rsidR="008A55F6" w:rsidRPr="008A55F6">
              <w:t xml:space="preserve"> pulse current with this configuration</w:t>
            </w:r>
          </w:p>
        </w:tc>
        <w:tc>
          <w:tcPr>
            <w:tcW w:w="1741" w:type="dxa"/>
            <w:noWrap/>
            <w:hideMark/>
          </w:tcPr>
          <w:p w14:paraId="4D8E969D" w14:textId="77777777" w:rsidR="008A55F6" w:rsidRPr="008A55F6" w:rsidRDefault="008A55F6" w:rsidP="0063645D">
            <w:pPr>
              <w:jc w:val="center"/>
            </w:pPr>
            <w:r w:rsidRPr="008A55F6">
              <w:t>30</w:t>
            </w:r>
          </w:p>
        </w:tc>
        <w:tc>
          <w:tcPr>
            <w:tcW w:w="1094" w:type="dxa"/>
            <w:noWrap/>
            <w:hideMark/>
          </w:tcPr>
          <w:p w14:paraId="7234DC8C" w14:textId="77777777" w:rsidR="008A55F6" w:rsidRPr="008A55F6" w:rsidRDefault="008A55F6" w:rsidP="0063645D">
            <w:pPr>
              <w:jc w:val="center"/>
            </w:pPr>
            <w:r w:rsidRPr="008A55F6">
              <w:t>A</w:t>
            </w:r>
          </w:p>
        </w:tc>
      </w:tr>
      <w:tr w:rsidR="008A55F6" w:rsidRPr="008A55F6" w14:paraId="34DCAEE8" w14:textId="77777777" w:rsidTr="00724361">
        <w:trPr>
          <w:trHeight w:val="300"/>
        </w:trPr>
        <w:tc>
          <w:tcPr>
            <w:tcW w:w="2930" w:type="dxa"/>
            <w:noWrap/>
            <w:hideMark/>
          </w:tcPr>
          <w:p w14:paraId="587C1836" w14:textId="39F3ED29" w:rsidR="008A55F6" w:rsidRPr="008A55F6" w:rsidRDefault="008A55F6">
            <w:r w:rsidRPr="008A55F6">
              <w:t>Maximální odebíraný proud se svorkovnicí WAGO</w:t>
            </w:r>
          </w:p>
        </w:tc>
        <w:tc>
          <w:tcPr>
            <w:tcW w:w="3449" w:type="dxa"/>
            <w:noWrap/>
            <w:hideMark/>
          </w:tcPr>
          <w:p w14:paraId="2BB9BFA3" w14:textId="0564E55F" w:rsidR="008A55F6" w:rsidRPr="008A55F6" w:rsidRDefault="00BA7C39">
            <w:r>
              <w:t>Maximal</w:t>
            </w:r>
            <w:r w:rsidR="00F50BB7">
              <w:t xml:space="preserve"> current of</w:t>
            </w:r>
            <w:r w:rsidR="008A55F6" w:rsidRPr="008A55F6">
              <w:t xml:space="preserve"> WAGO connector</w:t>
            </w:r>
          </w:p>
        </w:tc>
        <w:tc>
          <w:tcPr>
            <w:tcW w:w="1741" w:type="dxa"/>
            <w:noWrap/>
            <w:hideMark/>
          </w:tcPr>
          <w:p w14:paraId="0FF998E6" w14:textId="77777777" w:rsidR="008A55F6" w:rsidRPr="008A55F6" w:rsidRDefault="008A55F6" w:rsidP="0063645D">
            <w:pPr>
              <w:jc w:val="center"/>
            </w:pPr>
            <w:r w:rsidRPr="008A55F6">
              <w:t>16</w:t>
            </w:r>
          </w:p>
        </w:tc>
        <w:tc>
          <w:tcPr>
            <w:tcW w:w="1094" w:type="dxa"/>
            <w:noWrap/>
            <w:hideMark/>
          </w:tcPr>
          <w:p w14:paraId="756B6A5F" w14:textId="77777777" w:rsidR="008A55F6" w:rsidRPr="008A55F6" w:rsidRDefault="008A55F6" w:rsidP="0063645D">
            <w:pPr>
              <w:jc w:val="center"/>
            </w:pPr>
            <w:r w:rsidRPr="008A55F6">
              <w:t>A</w:t>
            </w:r>
          </w:p>
        </w:tc>
      </w:tr>
      <w:tr w:rsidR="008A55F6" w:rsidRPr="008A55F6" w14:paraId="54DFC32A" w14:textId="77777777" w:rsidTr="00724361">
        <w:trPr>
          <w:trHeight w:val="300"/>
        </w:trPr>
        <w:tc>
          <w:tcPr>
            <w:tcW w:w="2930" w:type="dxa"/>
            <w:noWrap/>
            <w:hideMark/>
          </w:tcPr>
          <w:p w14:paraId="112EBF71" w14:textId="77777777" w:rsidR="008A55F6" w:rsidRPr="008A55F6" w:rsidRDefault="008A55F6">
            <w:r w:rsidRPr="008A55F6">
              <w:t>Maximální proud daný použitými mosfety</w:t>
            </w:r>
          </w:p>
        </w:tc>
        <w:tc>
          <w:tcPr>
            <w:tcW w:w="3449" w:type="dxa"/>
            <w:noWrap/>
            <w:hideMark/>
          </w:tcPr>
          <w:p w14:paraId="49731EA1" w14:textId="37A889A1" w:rsidR="008A55F6" w:rsidRPr="008A55F6" w:rsidRDefault="00BA7C39" w:rsidP="00F50BB7">
            <w:r>
              <w:t>Maximal</w:t>
            </w:r>
            <w:r w:rsidR="008A55F6" w:rsidRPr="008A55F6">
              <w:t xml:space="preserve"> current</w:t>
            </w:r>
            <w:r w:rsidR="00F50BB7">
              <w:t xml:space="preserve"> of MOSFETs</w:t>
            </w:r>
          </w:p>
        </w:tc>
        <w:tc>
          <w:tcPr>
            <w:tcW w:w="1741" w:type="dxa"/>
            <w:noWrap/>
            <w:hideMark/>
          </w:tcPr>
          <w:p w14:paraId="606AD264" w14:textId="77777777" w:rsidR="008A55F6" w:rsidRPr="008A55F6" w:rsidRDefault="008A55F6" w:rsidP="0063645D">
            <w:pPr>
              <w:jc w:val="center"/>
            </w:pPr>
            <w:r w:rsidRPr="008A55F6">
              <w:t>100</w:t>
            </w:r>
          </w:p>
        </w:tc>
        <w:tc>
          <w:tcPr>
            <w:tcW w:w="1094" w:type="dxa"/>
            <w:noWrap/>
            <w:hideMark/>
          </w:tcPr>
          <w:p w14:paraId="7D16203D" w14:textId="77777777" w:rsidR="008A55F6" w:rsidRPr="008A55F6" w:rsidRDefault="008A55F6" w:rsidP="0063645D">
            <w:pPr>
              <w:jc w:val="center"/>
            </w:pPr>
            <w:r w:rsidRPr="008A55F6">
              <w:t>A</w:t>
            </w:r>
          </w:p>
        </w:tc>
      </w:tr>
      <w:tr w:rsidR="008A55F6" w:rsidRPr="008A55F6" w14:paraId="592BB3F8" w14:textId="77777777" w:rsidTr="00724361">
        <w:trPr>
          <w:trHeight w:val="300"/>
        </w:trPr>
        <w:tc>
          <w:tcPr>
            <w:tcW w:w="2930" w:type="dxa"/>
            <w:noWrap/>
            <w:hideMark/>
          </w:tcPr>
          <w:p w14:paraId="274EF79A" w14:textId="77777777" w:rsidR="008A55F6" w:rsidRPr="008A55F6" w:rsidRDefault="008A55F6">
            <w:r w:rsidRPr="008A55F6">
              <w:t>Balancovací proud</w:t>
            </w:r>
          </w:p>
        </w:tc>
        <w:tc>
          <w:tcPr>
            <w:tcW w:w="3449" w:type="dxa"/>
            <w:noWrap/>
            <w:hideMark/>
          </w:tcPr>
          <w:p w14:paraId="1B7DA484" w14:textId="77777777" w:rsidR="008A55F6" w:rsidRPr="008A55F6" w:rsidRDefault="008A55F6">
            <w:r w:rsidRPr="008A55F6">
              <w:t>Balancing current</w:t>
            </w:r>
          </w:p>
        </w:tc>
        <w:tc>
          <w:tcPr>
            <w:tcW w:w="1741" w:type="dxa"/>
            <w:noWrap/>
            <w:hideMark/>
          </w:tcPr>
          <w:p w14:paraId="3E1D2010" w14:textId="5245A752" w:rsidR="008A55F6" w:rsidRPr="008A55F6" w:rsidRDefault="00C45092" w:rsidP="0063645D">
            <w:pPr>
              <w:jc w:val="center"/>
            </w:pPr>
            <w:r>
              <w:t xml:space="preserve">60 </w:t>
            </w:r>
            <w:r w:rsidRPr="008A55F6">
              <w:t>÷</w:t>
            </w:r>
            <w:r>
              <w:t xml:space="preserve"> </w:t>
            </w:r>
            <w:r w:rsidR="003A5137">
              <w:t>8</w:t>
            </w:r>
            <w:r>
              <w:t>0</w:t>
            </w:r>
          </w:p>
        </w:tc>
        <w:tc>
          <w:tcPr>
            <w:tcW w:w="1094" w:type="dxa"/>
            <w:noWrap/>
            <w:hideMark/>
          </w:tcPr>
          <w:p w14:paraId="7E63E3EB" w14:textId="77777777" w:rsidR="008A55F6" w:rsidRPr="008A55F6" w:rsidRDefault="008A55F6" w:rsidP="0063645D">
            <w:pPr>
              <w:jc w:val="center"/>
            </w:pPr>
            <w:r w:rsidRPr="008A55F6">
              <w:t>mA</w:t>
            </w:r>
          </w:p>
        </w:tc>
      </w:tr>
      <w:tr w:rsidR="008A55F6" w:rsidRPr="008A55F6" w14:paraId="39DB0382" w14:textId="77777777" w:rsidTr="00724361">
        <w:trPr>
          <w:trHeight w:val="300"/>
        </w:trPr>
        <w:tc>
          <w:tcPr>
            <w:tcW w:w="2930" w:type="dxa"/>
            <w:noWrap/>
            <w:hideMark/>
          </w:tcPr>
          <w:p w14:paraId="7CA405D6" w14:textId="332F086C" w:rsidR="008A55F6" w:rsidRPr="008A55F6" w:rsidRDefault="003A5137">
            <w:r>
              <w:t>Špičkov</w:t>
            </w:r>
            <w:r w:rsidR="00834A1A">
              <w:t>ý</w:t>
            </w:r>
            <w:r w:rsidR="008A55F6" w:rsidRPr="008A55F6">
              <w:t xml:space="preserve"> odběr</w:t>
            </w:r>
          </w:p>
        </w:tc>
        <w:tc>
          <w:tcPr>
            <w:tcW w:w="3449" w:type="dxa"/>
            <w:noWrap/>
            <w:hideMark/>
          </w:tcPr>
          <w:p w14:paraId="3B80CD4A" w14:textId="17ADCFE7" w:rsidR="008A55F6" w:rsidRPr="008A55F6" w:rsidRDefault="003A5137">
            <w:r>
              <w:t>Peak</w:t>
            </w:r>
            <w:r w:rsidR="008A55F6" w:rsidRPr="008A55F6">
              <w:t xml:space="preserve"> power consumption</w:t>
            </w:r>
          </w:p>
        </w:tc>
        <w:tc>
          <w:tcPr>
            <w:tcW w:w="1741" w:type="dxa"/>
            <w:noWrap/>
            <w:hideMark/>
          </w:tcPr>
          <w:p w14:paraId="5750751C" w14:textId="43B4D21B" w:rsidR="008A55F6" w:rsidRPr="008A55F6" w:rsidRDefault="00341989" w:rsidP="0063645D">
            <w:pPr>
              <w:jc w:val="center"/>
            </w:pPr>
            <w:r>
              <w:t>5</w:t>
            </w:r>
          </w:p>
        </w:tc>
        <w:tc>
          <w:tcPr>
            <w:tcW w:w="1094" w:type="dxa"/>
            <w:noWrap/>
            <w:hideMark/>
          </w:tcPr>
          <w:p w14:paraId="44A99C39" w14:textId="77777777" w:rsidR="008A55F6" w:rsidRPr="008A55F6" w:rsidRDefault="008A55F6" w:rsidP="0063645D">
            <w:pPr>
              <w:jc w:val="center"/>
            </w:pPr>
            <w:r w:rsidRPr="008A55F6">
              <w:t>mA</w:t>
            </w:r>
          </w:p>
        </w:tc>
      </w:tr>
      <w:tr w:rsidR="008A55F6" w:rsidRPr="008A55F6" w14:paraId="62F79CE4" w14:textId="77777777" w:rsidTr="00724361">
        <w:trPr>
          <w:trHeight w:val="300"/>
        </w:trPr>
        <w:tc>
          <w:tcPr>
            <w:tcW w:w="2930" w:type="dxa"/>
            <w:noWrap/>
            <w:hideMark/>
          </w:tcPr>
          <w:p w14:paraId="22227309" w14:textId="6FDB2C58" w:rsidR="008A55F6" w:rsidRPr="008A55F6" w:rsidRDefault="008A55F6">
            <w:r w:rsidRPr="008A55F6">
              <w:t xml:space="preserve">Odběr </w:t>
            </w:r>
            <w:r w:rsidR="001D7FC5">
              <w:t>v režimu spánku</w:t>
            </w:r>
          </w:p>
        </w:tc>
        <w:tc>
          <w:tcPr>
            <w:tcW w:w="3449" w:type="dxa"/>
            <w:noWrap/>
            <w:hideMark/>
          </w:tcPr>
          <w:p w14:paraId="1EA3EDD3" w14:textId="200085BD" w:rsidR="008A55F6" w:rsidRPr="008A55F6" w:rsidRDefault="001A64F7">
            <w:r>
              <w:t>Idle power consumption</w:t>
            </w:r>
          </w:p>
        </w:tc>
        <w:tc>
          <w:tcPr>
            <w:tcW w:w="1741" w:type="dxa"/>
            <w:noWrap/>
            <w:hideMark/>
          </w:tcPr>
          <w:p w14:paraId="11E76B0E" w14:textId="5BE7946F" w:rsidR="008A55F6" w:rsidRPr="008A55F6" w:rsidRDefault="00FD0B6F" w:rsidP="0063645D">
            <w:pPr>
              <w:jc w:val="center"/>
            </w:pPr>
            <w:r>
              <w:t>120</w:t>
            </w:r>
          </w:p>
        </w:tc>
        <w:tc>
          <w:tcPr>
            <w:tcW w:w="1094" w:type="dxa"/>
            <w:noWrap/>
            <w:hideMark/>
          </w:tcPr>
          <w:p w14:paraId="7602C2C9" w14:textId="4C14D37E" w:rsidR="008A55F6" w:rsidRPr="008A55F6" w:rsidRDefault="001D7FC5" w:rsidP="0063645D">
            <w:pPr>
              <w:jc w:val="center"/>
            </w:pPr>
            <w:r>
              <w:t>u</w:t>
            </w:r>
            <w:r w:rsidR="008A55F6" w:rsidRPr="008A55F6">
              <w:t>A</w:t>
            </w:r>
          </w:p>
        </w:tc>
      </w:tr>
      <w:tr w:rsidR="008A55F6" w:rsidRPr="008A55F6" w14:paraId="4A6B7931" w14:textId="77777777" w:rsidTr="00724361">
        <w:trPr>
          <w:trHeight w:val="300"/>
        </w:trPr>
        <w:tc>
          <w:tcPr>
            <w:tcW w:w="2930" w:type="dxa"/>
            <w:noWrap/>
            <w:hideMark/>
          </w:tcPr>
          <w:p w14:paraId="504ACB0B" w14:textId="77777777" w:rsidR="008A55F6" w:rsidRPr="008A55F6" w:rsidRDefault="008A55F6">
            <w:r w:rsidRPr="008A55F6">
              <w:t>Typický odběr při měření proudu, výkonu a napětí</w:t>
            </w:r>
          </w:p>
        </w:tc>
        <w:tc>
          <w:tcPr>
            <w:tcW w:w="3449" w:type="dxa"/>
            <w:noWrap/>
            <w:hideMark/>
          </w:tcPr>
          <w:p w14:paraId="605C3445" w14:textId="77777777" w:rsidR="008A55F6" w:rsidRPr="008A55F6" w:rsidRDefault="008A55F6">
            <w:r w:rsidRPr="008A55F6">
              <w:t>Typical consumed current when measuring U, I, P</w:t>
            </w:r>
          </w:p>
        </w:tc>
        <w:tc>
          <w:tcPr>
            <w:tcW w:w="1741" w:type="dxa"/>
            <w:noWrap/>
            <w:hideMark/>
          </w:tcPr>
          <w:p w14:paraId="4C4E1BA6" w14:textId="452CB2AE" w:rsidR="008A55F6" w:rsidRPr="008A55F6" w:rsidRDefault="00724361" w:rsidP="0063645D">
            <w:pPr>
              <w:jc w:val="center"/>
            </w:pPr>
            <w:r>
              <w:t>2</w:t>
            </w:r>
          </w:p>
        </w:tc>
        <w:tc>
          <w:tcPr>
            <w:tcW w:w="1094" w:type="dxa"/>
            <w:noWrap/>
            <w:hideMark/>
          </w:tcPr>
          <w:p w14:paraId="6B878E50" w14:textId="77777777" w:rsidR="008A55F6" w:rsidRPr="008A55F6" w:rsidRDefault="008A55F6" w:rsidP="0063645D">
            <w:pPr>
              <w:jc w:val="center"/>
            </w:pPr>
            <w:r w:rsidRPr="008A55F6">
              <w:t>mA</w:t>
            </w:r>
          </w:p>
        </w:tc>
      </w:tr>
      <w:tr w:rsidR="008A55F6" w:rsidRPr="008A55F6" w14:paraId="3AF1FEC2" w14:textId="77777777" w:rsidTr="00724361">
        <w:trPr>
          <w:trHeight w:val="300"/>
        </w:trPr>
        <w:tc>
          <w:tcPr>
            <w:tcW w:w="2930" w:type="dxa"/>
            <w:noWrap/>
            <w:hideMark/>
          </w:tcPr>
          <w:p w14:paraId="18151675" w14:textId="77777777" w:rsidR="008A55F6" w:rsidRPr="008A55F6" w:rsidRDefault="008A55F6">
            <w:r w:rsidRPr="008A55F6">
              <w:t>Typický odběr při měření napětí článků</w:t>
            </w:r>
          </w:p>
        </w:tc>
        <w:tc>
          <w:tcPr>
            <w:tcW w:w="3449" w:type="dxa"/>
            <w:noWrap/>
            <w:hideMark/>
          </w:tcPr>
          <w:p w14:paraId="7C0B4F2E" w14:textId="52A6AFA3" w:rsidR="008A55F6" w:rsidRPr="008A55F6" w:rsidRDefault="008A55F6">
            <w:r w:rsidRPr="008A55F6">
              <w:t>Typical consumed power when measuring voltage</w:t>
            </w:r>
            <w:r w:rsidR="001A64F7">
              <w:t xml:space="preserve"> of cells</w:t>
            </w:r>
          </w:p>
        </w:tc>
        <w:tc>
          <w:tcPr>
            <w:tcW w:w="1741" w:type="dxa"/>
            <w:noWrap/>
            <w:hideMark/>
          </w:tcPr>
          <w:p w14:paraId="58E99F41" w14:textId="213257D6" w:rsidR="008A55F6" w:rsidRPr="008A55F6" w:rsidRDefault="00834A1A" w:rsidP="0063645D">
            <w:pPr>
              <w:jc w:val="center"/>
            </w:pPr>
            <w:r>
              <w:t>4</w:t>
            </w:r>
          </w:p>
        </w:tc>
        <w:tc>
          <w:tcPr>
            <w:tcW w:w="1094" w:type="dxa"/>
            <w:noWrap/>
            <w:hideMark/>
          </w:tcPr>
          <w:p w14:paraId="158F7115" w14:textId="77777777" w:rsidR="008A55F6" w:rsidRPr="008A55F6" w:rsidRDefault="008A55F6" w:rsidP="0063645D">
            <w:pPr>
              <w:jc w:val="center"/>
            </w:pPr>
            <w:r w:rsidRPr="008A55F6">
              <w:t>uA</w:t>
            </w:r>
          </w:p>
        </w:tc>
      </w:tr>
      <w:tr w:rsidR="008A55F6" w:rsidRPr="008A55F6" w14:paraId="3D9CA000" w14:textId="77777777" w:rsidTr="00724361">
        <w:trPr>
          <w:trHeight w:val="300"/>
        </w:trPr>
        <w:tc>
          <w:tcPr>
            <w:tcW w:w="2930" w:type="dxa"/>
            <w:noWrap/>
            <w:hideMark/>
          </w:tcPr>
          <w:p w14:paraId="70C720EE" w14:textId="77777777" w:rsidR="008A55F6" w:rsidRPr="008A55F6" w:rsidRDefault="008A55F6">
            <w:r w:rsidRPr="008A55F6">
              <w:t>Typický průměrný odběr</w:t>
            </w:r>
          </w:p>
        </w:tc>
        <w:tc>
          <w:tcPr>
            <w:tcW w:w="3449" w:type="dxa"/>
            <w:noWrap/>
            <w:hideMark/>
          </w:tcPr>
          <w:p w14:paraId="22473D1A" w14:textId="77777777" w:rsidR="008A55F6" w:rsidRPr="008A55F6" w:rsidRDefault="008A55F6">
            <w:r w:rsidRPr="008A55F6">
              <w:t>Typical average power consumption</w:t>
            </w:r>
          </w:p>
        </w:tc>
        <w:tc>
          <w:tcPr>
            <w:tcW w:w="1741" w:type="dxa"/>
            <w:noWrap/>
            <w:hideMark/>
          </w:tcPr>
          <w:p w14:paraId="21FFE4FD" w14:textId="0DF32F24" w:rsidR="008A55F6" w:rsidRPr="008A55F6" w:rsidRDefault="00C45092" w:rsidP="0063645D">
            <w:pPr>
              <w:jc w:val="center"/>
            </w:pPr>
            <w:r>
              <w:t>200</w:t>
            </w:r>
          </w:p>
        </w:tc>
        <w:tc>
          <w:tcPr>
            <w:tcW w:w="1094" w:type="dxa"/>
            <w:noWrap/>
            <w:hideMark/>
          </w:tcPr>
          <w:p w14:paraId="71008FE1" w14:textId="77777777" w:rsidR="008A55F6" w:rsidRPr="008A55F6" w:rsidRDefault="008A55F6" w:rsidP="0063645D">
            <w:pPr>
              <w:jc w:val="center"/>
            </w:pPr>
            <w:r w:rsidRPr="008A55F6">
              <w:t>uA</w:t>
            </w:r>
          </w:p>
        </w:tc>
      </w:tr>
      <w:tr w:rsidR="008A55F6" w:rsidRPr="008A55F6" w14:paraId="120BE126" w14:textId="77777777" w:rsidTr="00724361">
        <w:trPr>
          <w:trHeight w:val="300"/>
        </w:trPr>
        <w:tc>
          <w:tcPr>
            <w:tcW w:w="2930" w:type="dxa"/>
            <w:noWrap/>
            <w:hideMark/>
          </w:tcPr>
          <w:p w14:paraId="3CB3042E" w14:textId="77777777" w:rsidR="008A55F6" w:rsidRPr="008A55F6" w:rsidRDefault="008A55F6">
            <w:r w:rsidRPr="008A55F6">
              <w:t>Typický odběr z balancovaného článku</w:t>
            </w:r>
          </w:p>
        </w:tc>
        <w:tc>
          <w:tcPr>
            <w:tcW w:w="3449" w:type="dxa"/>
            <w:noWrap/>
            <w:hideMark/>
          </w:tcPr>
          <w:p w14:paraId="3AB42CEE" w14:textId="77777777" w:rsidR="008A55F6" w:rsidRPr="008A55F6" w:rsidRDefault="008A55F6">
            <w:r w:rsidRPr="008A55F6">
              <w:t>Typical current drain from cell that is being balanced</w:t>
            </w:r>
          </w:p>
        </w:tc>
        <w:tc>
          <w:tcPr>
            <w:tcW w:w="1741" w:type="dxa"/>
            <w:noWrap/>
            <w:hideMark/>
          </w:tcPr>
          <w:p w14:paraId="2D2C8698" w14:textId="4D795C64" w:rsidR="008A55F6" w:rsidRPr="008A55F6" w:rsidRDefault="008A55F6" w:rsidP="0063645D">
            <w:pPr>
              <w:jc w:val="center"/>
            </w:pPr>
            <w:r w:rsidRPr="008A55F6">
              <w:t>7</w:t>
            </w:r>
            <w:r w:rsidR="003A5137">
              <w:t>0</w:t>
            </w:r>
          </w:p>
        </w:tc>
        <w:tc>
          <w:tcPr>
            <w:tcW w:w="1094" w:type="dxa"/>
            <w:noWrap/>
            <w:hideMark/>
          </w:tcPr>
          <w:p w14:paraId="203450C9" w14:textId="77777777" w:rsidR="008A55F6" w:rsidRPr="008A55F6" w:rsidRDefault="008A55F6" w:rsidP="0063645D">
            <w:pPr>
              <w:jc w:val="center"/>
            </w:pPr>
            <w:r w:rsidRPr="008A55F6">
              <w:t>mA</w:t>
            </w:r>
          </w:p>
        </w:tc>
      </w:tr>
      <w:tr w:rsidR="008A55F6" w:rsidRPr="008A55F6" w14:paraId="551C7E06" w14:textId="77777777" w:rsidTr="00724361">
        <w:trPr>
          <w:trHeight w:val="300"/>
        </w:trPr>
        <w:tc>
          <w:tcPr>
            <w:tcW w:w="2930" w:type="dxa"/>
            <w:noWrap/>
            <w:hideMark/>
          </w:tcPr>
          <w:p w14:paraId="6CC93622" w14:textId="77777777" w:rsidR="008A55F6" w:rsidRPr="008A55F6" w:rsidRDefault="008A55F6">
            <w:r w:rsidRPr="008A55F6">
              <w:t>Typický odběr výkonu při balancování</w:t>
            </w:r>
          </w:p>
        </w:tc>
        <w:tc>
          <w:tcPr>
            <w:tcW w:w="3449" w:type="dxa"/>
            <w:noWrap/>
            <w:hideMark/>
          </w:tcPr>
          <w:p w14:paraId="7E2EB38E" w14:textId="77777777" w:rsidR="008A55F6" w:rsidRPr="008A55F6" w:rsidRDefault="008A55F6">
            <w:r w:rsidRPr="008A55F6">
              <w:t>Typical power drain from cell that is being balanced</w:t>
            </w:r>
          </w:p>
        </w:tc>
        <w:tc>
          <w:tcPr>
            <w:tcW w:w="1741" w:type="dxa"/>
            <w:noWrap/>
            <w:hideMark/>
          </w:tcPr>
          <w:p w14:paraId="60AB3C81" w14:textId="5E27077F" w:rsidR="008A55F6" w:rsidRPr="008A55F6" w:rsidRDefault="00800388" w:rsidP="0063645D">
            <w:pPr>
              <w:jc w:val="center"/>
            </w:pPr>
            <w:r>
              <w:t>200</w:t>
            </w:r>
          </w:p>
        </w:tc>
        <w:tc>
          <w:tcPr>
            <w:tcW w:w="1094" w:type="dxa"/>
            <w:noWrap/>
            <w:hideMark/>
          </w:tcPr>
          <w:p w14:paraId="243D0CB0" w14:textId="77777777" w:rsidR="008A55F6" w:rsidRPr="008A55F6" w:rsidRDefault="008A55F6" w:rsidP="0063645D">
            <w:pPr>
              <w:jc w:val="center"/>
            </w:pPr>
            <w:r w:rsidRPr="008A55F6">
              <w:t>mW</w:t>
            </w:r>
          </w:p>
        </w:tc>
      </w:tr>
      <w:tr w:rsidR="008A55F6" w:rsidRPr="008A55F6" w14:paraId="5471E8E4" w14:textId="77777777" w:rsidTr="00724361">
        <w:trPr>
          <w:trHeight w:val="300"/>
        </w:trPr>
        <w:tc>
          <w:tcPr>
            <w:tcW w:w="2930" w:type="dxa"/>
            <w:noWrap/>
            <w:hideMark/>
          </w:tcPr>
          <w:p w14:paraId="411B8DF6" w14:textId="77777777" w:rsidR="008A55F6" w:rsidRPr="008A55F6" w:rsidRDefault="008A55F6">
            <w:r w:rsidRPr="008A55F6">
              <w:t>Rozsah provozních teplot</w:t>
            </w:r>
          </w:p>
        </w:tc>
        <w:tc>
          <w:tcPr>
            <w:tcW w:w="3449" w:type="dxa"/>
            <w:noWrap/>
            <w:hideMark/>
          </w:tcPr>
          <w:p w14:paraId="5921F1C7" w14:textId="77777777" w:rsidR="008A55F6" w:rsidRPr="008A55F6" w:rsidRDefault="008A55F6">
            <w:r w:rsidRPr="008A55F6">
              <w:t>Operating temperature range</w:t>
            </w:r>
          </w:p>
        </w:tc>
        <w:tc>
          <w:tcPr>
            <w:tcW w:w="1741" w:type="dxa"/>
            <w:noWrap/>
            <w:hideMark/>
          </w:tcPr>
          <w:p w14:paraId="06455037" w14:textId="70F566C7" w:rsidR="008A55F6" w:rsidRPr="008A55F6" w:rsidRDefault="0049798C" w:rsidP="0063645D">
            <w:pPr>
              <w:jc w:val="center"/>
            </w:pPr>
            <w:r>
              <w:t>-20</w:t>
            </w:r>
            <w:r w:rsidR="00E93957">
              <w:t xml:space="preserve"> </w:t>
            </w:r>
            <w:r w:rsidR="00F0408A" w:rsidRPr="008A55F6">
              <w:t>÷</w:t>
            </w:r>
            <w:r w:rsidR="00E93957">
              <w:t xml:space="preserve"> +</w:t>
            </w:r>
            <w:r w:rsidR="00F0408A">
              <w:t>80</w:t>
            </w:r>
          </w:p>
        </w:tc>
        <w:tc>
          <w:tcPr>
            <w:tcW w:w="1094" w:type="dxa"/>
            <w:noWrap/>
            <w:hideMark/>
          </w:tcPr>
          <w:p w14:paraId="2C22F731" w14:textId="3DB34A9A" w:rsidR="008A55F6" w:rsidRPr="008A55F6" w:rsidRDefault="008A55F6" w:rsidP="0063645D">
            <w:pPr>
              <w:jc w:val="center"/>
            </w:pPr>
            <w:r w:rsidRPr="008A55F6">
              <w:t>°</w:t>
            </w:r>
            <w:r w:rsidR="00F0408A">
              <w:t>C</w:t>
            </w:r>
          </w:p>
        </w:tc>
      </w:tr>
      <w:tr w:rsidR="008A55F6" w:rsidRPr="008A55F6" w14:paraId="0C212741" w14:textId="77777777" w:rsidTr="00724361">
        <w:trPr>
          <w:trHeight w:val="300"/>
        </w:trPr>
        <w:tc>
          <w:tcPr>
            <w:tcW w:w="2930" w:type="dxa"/>
            <w:noWrap/>
            <w:hideMark/>
          </w:tcPr>
          <w:p w14:paraId="310067B8" w14:textId="77777777" w:rsidR="008A55F6" w:rsidRPr="008A55F6" w:rsidRDefault="008A55F6">
            <w:r w:rsidRPr="008A55F6">
              <w:t>Rozsah skladovacích teplot</w:t>
            </w:r>
          </w:p>
        </w:tc>
        <w:tc>
          <w:tcPr>
            <w:tcW w:w="3449" w:type="dxa"/>
            <w:noWrap/>
            <w:hideMark/>
          </w:tcPr>
          <w:p w14:paraId="7797BF1A" w14:textId="77777777" w:rsidR="008A55F6" w:rsidRPr="008A55F6" w:rsidRDefault="008A55F6">
            <w:r w:rsidRPr="008A55F6">
              <w:t>Storing temperature range</w:t>
            </w:r>
          </w:p>
        </w:tc>
        <w:tc>
          <w:tcPr>
            <w:tcW w:w="1741" w:type="dxa"/>
            <w:noWrap/>
            <w:hideMark/>
          </w:tcPr>
          <w:p w14:paraId="138B50AB" w14:textId="7DC45B74" w:rsidR="008A55F6" w:rsidRPr="008A55F6" w:rsidRDefault="008A55F6" w:rsidP="0063645D">
            <w:pPr>
              <w:jc w:val="center"/>
            </w:pPr>
            <w:r w:rsidRPr="008A55F6">
              <w:t xml:space="preserve">-20 ÷ </w:t>
            </w:r>
            <w:r w:rsidR="00E93957">
              <w:t>+</w:t>
            </w:r>
            <w:r w:rsidRPr="008A55F6">
              <w:t>100</w:t>
            </w:r>
          </w:p>
        </w:tc>
        <w:tc>
          <w:tcPr>
            <w:tcW w:w="1094" w:type="dxa"/>
            <w:noWrap/>
            <w:hideMark/>
          </w:tcPr>
          <w:p w14:paraId="62A26C49" w14:textId="514609C5" w:rsidR="008A55F6" w:rsidRPr="008A55F6" w:rsidRDefault="008A55F6" w:rsidP="0063645D">
            <w:pPr>
              <w:jc w:val="center"/>
            </w:pPr>
            <w:r w:rsidRPr="008A55F6">
              <w:t>°</w:t>
            </w:r>
            <w:r w:rsidR="00F0408A">
              <w:t>C</w:t>
            </w:r>
          </w:p>
        </w:tc>
      </w:tr>
      <w:tr w:rsidR="008A55F6" w:rsidRPr="008A55F6" w14:paraId="2E7F241B" w14:textId="77777777" w:rsidTr="00724361">
        <w:trPr>
          <w:trHeight w:val="300"/>
        </w:trPr>
        <w:tc>
          <w:tcPr>
            <w:tcW w:w="2930" w:type="dxa"/>
            <w:noWrap/>
            <w:hideMark/>
          </w:tcPr>
          <w:p w14:paraId="6EEBB051" w14:textId="77777777" w:rsidR="008A55F6" w:rsidRPr="008A55F6" w:rsidRDefault="008A55F6">
            <w:r w:rsidRPr="008A55F6">
              <w:t>Vnitřní odpor spínacích mosfetů v sepnutém stavu</w:t>
            </w:r>
          </w:p>
        </w:tc>
        <w:tc>
          <w:tcPr>
            <w:tcW w:w="3449" w:type="dxa"/>
            <w:noWrap/>
            <w:hideMark/>
          </w:tcPr>
          <w:p w14:paraId="62D80D1C" w14:textId="325E1788" w:rsidR="008A55F6" w:rsidRPr="008A55F6" w:rsidRDefault="008A55F6">
            <w:r w:rsidRPr="008A55F6">
              <w:t>Internal resista</w:t>
            </w:r>
            <w:r w:rsidR="00BA7C39">
              <w:t>nce of saturated power MOSFETs</w:t>
            </w:r>
          </w:p>
        </w:tc>
        <w:tc>
          <w:tcPr>
            <w:tcW w:w="1741" w:type="dxa"/>
            <w:noWrap/>
            <w:hideMark/>
          </w:tcPr>
          <w:p w14:paraId="157BC46A" w14:textId="4A44F915" w:rsidR="008A55F6" w:rsidRPr="008A55F6" w:rsidRDefault="003A5137" w:rsidP="0063645D">
            <w:pPr>
              <w:jc w:val="center"/>
            </w:pPr>
            <w:r>
              <w:t>4,5</w:t>
            </w:r>
          </w:p>
        </w:tc>
        <w:tc>
          <w:tcPr>
            <w:tcW w:w="1094" w:type="dxa"/>
            <w:noWrap/>
            <w:hideMark/>
          </w:tcPr>
          <w:p w14:paraId="482AD6CC" w14:textId="77777777" w:rsidR="008A55F6" w:rsidRPr="008A55F6" w:rsidRDefault="008A55F6" w:rsidP="0063645D">
            <w:pPr>
              <w:jc w:val="center"/>
            </w:pPr>
            <w:r w:rsidRPr="008A55F6">
              <w:t>mΩ</w:t>
            </w:r>
          </w:p>
        </w:tc>
      </w:tr>
      <w:tr w:rsidR="008A55F6" w:rsidRPr="008A55F6" w14:paraId="72E5DC44" w14:textId="77777777" w:rsidTr="00724361">
        <w:trPr>
          <w:trHeight w:val="300"/>
        </w:trPr>
        <w:tc>
          <w:tcPr>
            <w:tcW w:w="2930" w:type="dxa"/>
            <w:noWrap/>
            <w:hideMark/>
          </w:tcPr>
          <w:p w14:paraId="5E98EB09" w14:textId="77777777" w:rsidR="008A55F6" w:rsidRPr="008A55F6" w:rsidRDefault="008A55F6">
            <w:r w:rsidRPr="008A55F6">
              <w:t>Celkový vnitřní odpor v sepnutém stavu</w:t>
            </w:r>
          </w:p>
        </w:tc>
        <w:tc>
          <w:tcPr>
            <w:tcW w:w="3449" w:type="dxa"/>
            <w:noWrap/>
            <w:hideMark/>
          </w:tcPr>
          <w:p w14:paraId="2B7DA032" w14:textId="21C3A1F9" w:rsidR="008A55F6" w:rsidRPr="008A55F6" w:rsidRDefault="008A55F6">
            <w:r w:rsidRPr="008A55F6">
              <w:t>Total interna</w:t>
            </w:r>
            <w:r w:rsidR="003E7832">
              <w:t>l resistance when MOSFEts are saturated</w:t>
            </w:r>
          </w:p>
        </w:tc>
        <w:tc>
          <w:tcPr>
            <w:tcW w:w="1741" w:type="dxa"/>
            <w:noWrap/>
            <w:hideMark/>
          </w:tcPr>
          <w:p w14:paraId="0D777589" w14:textId="53148780" w:rsidR="008A55F6" w:rsidRPr="008A55F6" w:rsidRDefault="003A5137" w:rsidP="0063645D">
            <w:pPr>
              <w:jc w:val="center"/>
            </w:pPr>
            <w:r>
              <w:t>9</w:t>
            </w:r>
          </w:p>
        </w:tc>
        <w:tc>
          <w:tcPr>
            <w:tcW w:w="1094" w:type="dxa"/>
            <w:noWrap/>
            <w:hideMark/>
          </w:tcPr>
          <w:p w14:paraId="3AE4B44E" w14:textId="77777777" w:rsidR="008A55F6" w:rsidRPr="008A55F6" w:rsidRDefault="008A55F6" w:rsidP="0063645D">
            <w:pPr>
              <w:jc w:val="center"/>
            </w:pPr>
            <w:r w:rsidRPr="008A55F6">
              <w:t>mΩ</w:t>
            </w:r>
          </w:p>
        </w:tc>
      </w:tr>
      <w:tr w:rsidR="008A55F6" w:rsidRPr="008A55F6" w14:paraId="40D5A3FD" w14:textId="77777777" w:rsidTr="00724361">
        <w:trPr>
          <w:trHeight w:val="300"/>
        </w:trPr>
        <w:tc>
          <w:tcPr>
            <w:tcW w:w="2930" w:type="dxa"/>
            <w:noWrap/>
            <w:hideMark/>
          </w:tcPr>
          <w:p w14:paraId="774004ED" w14:textId="77777777" w:rsidR="008A55F6" w:rsidRPr="008A55F6" w:rsidRDefault="008A55F6">
            <w:r w:rsidRPr="008A55F6">
              <w:t> </w:t>
            </w:r>
          </w:p>
        </w:tc>
        <w:tc>
          <w:tcPr>
            <w:tcW w:w="3449" w:type="dxa"/>
            <w:noWrap/>
            <w:hideMark/>
          </w:tcPr>
          <w:p w14:paraId="6E09EB69" w14:textId="77777777" w:rsidR="008A55F6" w:rsidRPr="008A55F6" w:rsidRDefault="008A55F6">
            <w:r w:rsidRPr="008A55F6">
              <w:t> </w:t>
            </w:r>
          </w:p>
        </w:tc>
        <w:tc>
          <w:tcPr>
            <w:tcW w:w="1741" w:type="dxa"/>
            <w:noWrap/>
            <w:hideMark/>
          </w:tcPr>
          <w:p w14:paraId="0D9909F8" w14:textId="13FDF884" w:rsidR="008A55F6" w:rsidRPr="008A55F6" w:rsidRDefault="008A55F6" w:rsidP="0063645D">
            <w:pPr>
              <w:jc w:val="center"/>
            </w:pPr>
          </w:p>
        </w:tc>
        <w:tc>
          <w:tcPr>
            <w:tcW w:w="1094" w:type="dxa"/>
            <w:noWrap/>
            <w:hideMark/>
          </w:tcPr>
          <w:p w14:paraId="43201515" w14:textId="113389EB" w:rsidR="008A55F6" w:rsidRPr="008A55F6" w:rsidRDefault="008A55F6" w:rsidP="0063645D">
            <w:pPr>
              <w:jc w:val="center"/>
            </w:pPr>
          </w:p>
        </w:tc>
      </w:tr>
      <w:tr w:rsidR="008A55F6" w:rsidRPr="008A55F6" w14:paraId="194FECDB" w14:textId="77777777" w:rsidTr="00724361">
        <w:trPr>
          <w:trHeight w:val="300"/>
        </w:trPr>
        <w:tc>
          <w:tcPr>
            <w:tcW w:w="2930" w:type="dxa"/>
            <w:noWrap/>
            <w:hideMark/>
          </w:tcPr>
          <w:p w14:paraId="5F010730" w14:textId="4EBB7150" w:rsidR="008A55F6" w:rsidRPr="008A55F6" w:rsidRDefault="00A619C7">
            <w:r>
              <w:t xml:space="preserve">Perioda </w:t>
            </w:r>
            <w:r w:rsidR="008A55F6" w:rsidRPr="008A55F6">
              <w:t>měření napětí článku</w:t>
            </w:r>
          </w:p>
        </w:tc>
        <w:tc>
          <w:tcPr>
            <w:tcW w:w="3449" w:type="dxa"/>
            <w:noWrap/>
            <w:hideMark/>
          </w:tcPr>
          <w:p w14:paraId="457D93F4" w14:textId="47915EC3" w:rsidR="008A55F6" w:rsidRPr="008A55F6" w:rsidRDefault="00544141">
            <w:r>
              <w:t>Period</w:t>
            </w:r>
            <w:r w:rsidR="008A55F6" w:rsidRPr="008A55F6">
              <w:t xml:space="preserve"> of cell voltage measurement</w:t>
            </w:r>
          </w:p>
        </w:tc>
        <w:tc>
          <w:tcPr>
            <w:tcW w:w="1741" w:type="dxa"/>
            <w:noWrap/>
            <w:hideMark/>
          </w:tcPr>
          <w:p w14:paraId="7DA1D778" w14:textId="104AC261" w:rsidR="008A55F6" w:rsidRPr="008A55F6" w:rsidRDefault="00A619C7" w:rsidP="0063645D">
            <w:pPr>
              <w:jc w:val="center"/>
            </w:pPr>
            <w:r>
              <w:t>konfigurovatelné</w:t>
            </w:r>
          </w:p>
        </w:tc>
        <w:tc>
          <w:tcPr>
            <w:tcW w:w="1094" w:type="dxa"/>
            <w:noWrap/>
            <w:hideMark/>
          </w:tcPr>
          <w:p w14:paraId="44D42302" w14:textId="77777777" w:rsidR="008A55F6" w:rsidRPr="008A55F6" w:rsidRDefault="008A55F6" w:rsidP="0063645D">
            <w:pPr>
              <w:jc w:val="center"/>
            </w:pPr>
            <w:r w:rsidRPr="008A55F6">
              <w:t>us</w:t>
            </w:r>
          </w:p>
        </w:tc>
      </w:tr>
      <w:tr w:rsidR="008A55F6" w:rsidRPr="008A55F6" w14:paraId="0E0DE129" w14:textId="77777777" w:rsidTr="00724361">
        <w:trPr>
          <w:trHeight w:val="300"/>
        </w:trPr>
        <w:tc>
          <w:tcPr>
            <w:tcW w:w="2930" w:type="dxa"/>
            <w:noWrap/>
            <w:hideMark/>
          </w:tcPr>
          <w:p w14:paraId="2A3E3AF8" w14:textId="1892BFEF" w:rsidR="008A55F6" w:rsidRPr="008A55F6" w:rsidRDefault="00A619C7">
            <w:r>
              <w:t>Perioda</w:t>
            </w:r>
            <w:r w:rsidR="008A55F6" w:rsidRPr="008A55F6">
              <w:t xml:space="preserve"> měření proudu, výkonu a napětí článku</w:t>
            </w:r>
          </w:p>
        </w:tc>
        <w:tc>
          <w:tcPr>
            <w:tcW w:w="3449" w:type="dxa"/>
            <w:noWrap/>
            <w:hideMark/>
          </w:tcPr>
          <w:p w14:paraId="3068F26B" w14:textId="22F7C4C1" w:rsidR="008A55F6" w:rsidRPr="008A55F6" w:rsidRDefault="00544141">
            <w:r>
              <w:t>Period</w:t>
            </w:r>
            <w:r w:rsidR="008A55F6" w:rsidRPr="008A55F6">
              <w:t xml:space="preserve"> of voltage, power and current</w:t>
            </w:r>
            <w:r w:rsidR="00C12DA9">
              <w:t xml:space="preserve"> measurement</w:t>
            </w:r>
          </w:p>
        </w:tc>
        <w:tc>
          <w:tcPr>
            <w:tcW w:w="1741" w:type="dxa"/>
            <w:noWrap/>
            <w:hideMark/>
          </w:tcPr>
          <w:p w14:paraId="4528C0CC" w14:textId="1F0FCFAB" w:rsidR="008A55F6" w:rsidRPr="008A55F6" w:rsidRDefault="00A619C7" w:rsidP="0063645D">
            <w:pPr>
              <w:jc w:val="center"/>
            </w:pPr>
            <w:r>
              <w:t>konfigurovatelné</w:t>
            </w:r>
          </w:p>
        </w:tc>
        <w:tc>
          <w:tcPr>
            <w:tcW w:w="1094" w:type="dxa"/>
            <w:noWrap/>
            <w:hideMark/>
          </w:tcPr>
          <w:p w14:paraId="4779285A" w14:textId="77777777" w:rsidR="008A55F6" w:rsidRPr="008A55F6" w:rsidRDefault="008A55F6" w:rsidP="0063645D">
            <w:pPr>
              <w:jc w:val="center"/>
            </w:pPr>
            <w:r w:rsidRPr="008A55F6">
              <w:t>us</w:t>
            </w:r>
          </w:p>
        </w:tc>
      </w:tr>
      <w:tr w:rsidR="008A55F6" w:rsidRPr="008A55F6" w14:paraId="7FB8BB8F" w14:textId="77777777" w:rsidTr="00724361">
        <w:trPr>
          <w:trHeight w:val="315"/>
        </w:trPr>
        <w:tc>
          <w:tcPr>
            <w:tcW w:w="2930" w:type="dxa"/>
            <w:noWrap/>
            <w:hideMark/>
          </w:tcPr>
          <w:p w14:paraId="45839AEA" w14:textId="77777777" w:rsidR="008A55F6" w:rsidRPr="008A55F6" w:rsidRDefault="008A55F6">
            <w:r w:rsidRPr="008A55F6">
              <w:t>Doba spánku procesoru</w:t>
            </w:r>
          </w:p>
        </w:tc>
        <w:tc>
          <w:tcPr>
            <w:tcW w:w="3449" w:type="dxa"/>
            <w:noWrap/>
            <w:hideMark/>
          </w:tcPr>
          <w:p w14:paraId="64DAE59D" w14:textId="77777777" w:rsidR="008A55F6" w:rsidRPr="008A55F6" w:rsidRDefault="008A55F6">
            <w:r w:rsidRPr="008A55F6">
              <w:t>Time of microcontroller sleep state</w:t>
            </w:r>
          </w:p>
        </w:tc>
        <w:tc>
          <w:tcPr>
            <w:tcW w:w="1741" w:type="dxa"/>
            <w:noWrap/>
            <w:hideMark/>
          </w:tcPr>
          <w:p w14:paraId="3CA79360" w14:textId="24CEDEE9" w:rsidR="008A55F6" w:rsidRPr="008A55F6" w:rsidRDefault="003A0230" w:rsidP="0063645D">
            <w:pPr>
              <w:jc w:val="center"/>
            </w:pPr>
            <w:r>
              <w:t>k</w:t>
            </w:r>
            <w:r w:rsidR="00A619C7">
              <w:t>on</w:t>
            </w:r>
            <w:r>
              <w:t>figurovat</w:t>
            </w:r>
            <w:r w:rsidR="00A619C7">
              <w:t>e</w:t>
            </w:r>
            <w:r>
              <w:t>lné</w:t>
            </w:r>
          </w:p>
        </w:tc>
        <w:tc>
          <w:tcPr>
            <w:tcW w:w="1094" w:type="dxa"/>
            <w:noWrap/>
            <w:hideMark/>
          </w:tcPr>
          <w:p w14:paraId="03CD8D77" w14:textId="77777777" w:rsidR="008A55F6" w:rsidRPr="008A55F6" w:rsidRDefault="008A55F6" w:rsidP="0063645D">
            <w:pPr>
              <w:keepNext/>
              <w:jc w:val="center"/>
            </w:pPr>
            <w:r w:rsidRPr="008A55F6">
              <w:t>us</w:t>
            </w:r>
          </w:p>
        </w:tc>
      </w:tr>
    </w:tbl>
    <w:p w14:paraId="6D005907" w14:textId="20C1574D" w:rsidR="004E67F5" w:rsidRPr="004E67F5" w:rsidRDefault="00FF2125" w:rsidP="004E67F5">
      <w:pPr>
        <w:pStyle w:val="Caption"/>
        <w:rPr>
          <w:sz w:val="22"/>
          <w:szCs w:val="22"/>
        </w:rPr>
      </w:pPr>
      <w:bookmarkStart w:id="397" w:name="_Ref513148822"/>
      <w:r w:rsidRPr="009328EB">
        <w:rPr>
          <w:sz w:val="22"/>
          <w:szCs w:val="22"/>
        </w:rPr>
        <w:t xml:space="preserve">Tabulka </w:t>
      </w:r>
      <w:r w:rsidRPr="009328EB">
        <w:rPr>
          <w:sz w:val="22"/>
          <w:szCs w:val="22"/>
        </w:rPr>
        <w:fldChar w:fldCharType="begin"/>
      </w:r>
      <w:r w:rsidRPr="009328EB">
        <w:rPr>
          <w:sz w:val="22"/>
          <w:szCs w:val="22"/>
        </w:rPr>
        <w:instrText xml:space="preserve"> SEQ Tabulka \* ARABIC </w:instrText>
      </w:r>
      <w:r w:rsidRPr="009328EB">
        <w:rPr>
          <w:sz w:val="22"/>
          <w:szCs w:val="22"/>
        </w:rPr>
        <w:fldChar w:fldCharType="separate"/>
      </w:r>
      <w:r w:rsidR="001178AA">
        <w:rPr>
          <w:noProof/>
          <w:sz w:val="22"/>
          <w:szCs w:val="22"/>
        </w:rPr>
        <w:t>2</w:t>
      </w:r>
      <w:r w:rsidRPr="009328EB">
        <w:rPr>
          <w:sz w:val="22"/>
          <w:szCs w:val="22"/>
        </w:rPr>
        <w:fldChar w:fldCharType="end"/>
      </w:r>
      <w:r w:rsidRPr="009328EB">
        <w:rPr>
          <w:sz w:val="22"/>
          <w:szCs w:val="22"/>
        </w:rPr>
        <w:t xml:space="preserve"> - Elektrické parametry LithiumBMS</w:t>
      </w:r>
      <w:bookmarkEnd w:id="397"/>
    </w:p>
    <w:p w14:paraId="41DBBB95" w14:textId="77777777" w:rsidR="00151248" w:rsidRDefault="00151248">
      <w:r>
        <w:br w:type="page"/>
      </w:r>
    </w:p>
    <w:p w14:paraId="25B82A15" w14:textId="3D6BC6C8" w:rsidR="00494F15" w:rsidRPr="00494F15" w:rsidRDefault="00151248" w:rsidP="00A42C30">
      <w:pPr>
        <w:pStyle w:val="Heading2"/>
        <w:numPr>
          <w:ilvl w:val="1"/>
          <w:numId w:val="1"/>
        </w:numPr>
      </w:pPr>
      <w:bookmarkStart w:id="398" w:name="_Toc513146102"/>
      <w:bookmarkStart w:id="399" w:name="_Toc513146396"/>
      <w:bookmarkStart w:id="400" w:name="_Toc513146659"/>
      <w:bookmarkStart w:id="401" w:name="_Toc513148093"/>
      <w:bookmarkStart w:id="402" w:name="_Toc513148521"/>
      <w:bookmarkStart w:id="403" w:name="_Toc513149358"/>
      <w:bookmarkStart w:id="404" w:name="_Toc513150063"/>
      <w:bookmarkStart w:id="405" w:name="_Toc513150965"/>
      <w:bookmarkStart w:id="406" w:name="_Toc513151070"/>
      <w:bookmarkStart w:id="407" w:name="_Toc513151380"/>
      <w:bookmarkStart w:id="408" w:name="_Toc513151481"/>
      <w:bookmarkStart w:id="409" w:name="_Toc513152106"/>
      <w:bookmarkStart w:id="410" w:name="_Toc513152611"/>
      <w:bookmarkStart w:id="411" w:name="_Toc513152978"/>
      <w:bookmarkStart w:id="412" w:name="_Toc513185184"/>
      <w:bookmarkStart w:id="413" w:name="_Toc513185954"/>
      <w:bookmarkStart w:id="414" w:name="_Toc513186255"/>
      <w:bookmarkStart w:id="415" w:name="_Toc513186281"/>
      <w:bookmarkStart w:id="416" w:name="_Toc513186973"/>
      <w:bookmarkStart w:id="417" w:name="_Toc513186818"/>
      <w:bookmarkStart w:id="418" w:name="_Toc513187458"/>
      <w:bookmarkStart w:id="419" w:name="_Toc513188162"/>
      <w:bookmarkStart w:id="420" w:name="_Toc513188824"/>
      <w:bookmarkStart w:id="421" w:name="_Toc513189342"/>
      <w:bookmarkStart w:id="422" w:name="_Toc513241100"/>
      <w:r>
        <w:lastRenderedPageBreak/>
        <w:t>Ovládací software</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25333123" w14:textId="74740C47" w:rsidR="00FF2125" w:rsidRDefault="007F749E" w:rsidP="00FF2125">
      <w:pPr>
        <w:keepNext/>
      </w:pPr>
      <w:r>
        <w:rPr>
          <w:b/>
          <w:noProof/>
          <w:sz w:val="20"/>
          <w:lang w:eastAsia="cs-CZ"/>
        </w:rPr>
        <mc:AlternateContent>
          <mc:Choice Requires="wps">
            <w:drawing>
              <wp:anchor distT="0" distB="0" distL="114300" distR="114300" simplePos="0" relativeHeight="251664384" behindDoc="0" locked="0" layoutInCell="1" allowOverlap="1" wp14:anchorId="7BF21B1D" wp14:editId="2A1AEF9A">
                <wp:simplePos x="0" y="0"/>
                <wp:positionH relativeFrom="column">
                  <wp:posOffset>1235075</wp:posOffset>
                </wp:positionH>
                <wp:positionV relativeFrom="paragraph">
                  <wp:posOffset>3972560</wp:posOffset>
                </wp:positionV>
                <wp:extent cx="499745" cy="457200"/>
                <wp:effectExtent l="0" t="0" r="0" b="0"/>
                <wp:wrapNone/>
                <wp:docPr id="17" name="Textové pole 17"/>
                <wp:cNvGraphicFramePr/>
                <a:graphic xmlns:a="http://schemas.openxmlformats.org/drawingml/2006/main">
                  <a:graphicData uri="http://schemas.microsoft.com/office/word/2010/wordprocessingShape">
                    <wps:wsp>
                      <wps:cNvSpPr txBox="1"/>
                      <wps:spPr>
                        <a:xfrm>
                          <a:off x="0" y="0"/>
                          <a:ext cx="49974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B266B0" w14:textId="77777777" w:rsidR="00034F3D" w:rsidRPr="0030748F" w:rsidRDefault="00034F3D" w:rsidP="00F371FF">
                            <w:pPr>
                              <w:rPr>
                                <w:b/>
                                <w:color w:val="FF0000"/>
                                <w:sz w:val="40"/>
                              </w:rPr>
                            </w:pPr>
                            <w:r>
                              <w:rPr>
                                <w:b/>
                                <w:color w:val="FF0000"/>
                                <w:sz w:val="4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21B1D" id="Textové pole 17" o:spid="_x0000_s1039" type="#_x0000_t202" style="position:absolute;margin-left:97.25pt;margin-top:312.8pt;width:39.3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" filled="f" stroked="f" strokeweight=".5pt">
                <v:textbox>
                  <w:txbxContent>
                    <w:p w14:paraId="5AB266B0" w14:textId="77777777" w:rsidR="00034F3D" w:rsidRPr="0030748F" w:rsidRDefault="00034F3D" w:rsidP="00F371FF">
                      <w:pPr>
                        <w:rPr>
                          <w:b/>
                          <w:color w:val="FF0000"/>
                          <w:sz w:val="40"/>
                        </w:rPr>
                      </w:pPr>
                      <w:r>
                        <w:rPr>
                          <w:b/>
                          <w:color w:val="FF0000"/>
                          <w:sz w:val="40"/>
                        </w:rPr>
                        <w:t>11</w:t>
                      </w:r>
                    </w:p>
                  </w:txbxContent>
                </v:textbox>
              </v:shape>
            </w:pict>
          </mc:Fallback>
        </mc:AlternateContent>
      </w:r>
      <w:r>
        <w:rPr>
          <w:b/>
          <w:noProof/>
          <w:sz w:val="20"/>
          <w:lang w:eastAsia="cs-CZ"/>
        </w:rPr>
        <mc:AlternateContent>
          <mc:Choice Requires="wps">
            <w:drawing>
              <wp:anchor distT="0" distB="0" distL="114300" distR="114300" simplePos="0" relativeHeight="251635712" behindDoc="0" locked="0" layoutInCell="1" allowOverlap="1" wp14:anchorId="2FD36BBA" wp14:editId="3F138518">
                <wp:simplePos x="0" y="0"/>
                <wp:positionH relativeFrom="column">
                  <wp:posOffset>68580</wp:posOffset>
                </wp:positionH>
                <wp:positionV relativeFrom="paragraph">
                  <wp:posOffset>1293495</wp:posOffset>
                </wp:positionV>
                <wp:extent cx="370205" cy="1992701"/>
                <wp:effectExtent l="0" t="0" r="0" b="7620"/>
                <wp:wrapNone/>
                <wp:docPr id="14" name="Textové pole 14"/>
                <wp:cNvGraphicFramePr/>
                <a:graphic xmlns:a="http://schemas.openxmlformats.org/drawingml/2006/main">
                  <a:graphicData uri="http://schemas.microsoft.com/office/word/2010/wordprocessingShape">
                    <wps:wsp>
                      <wps:cNvSpPr txBox="1"/>
                      <wps:spPr>
                        <a:xfrm>
                          <a:off x="0" y="0"/>
                          <a:ext cx="370205" cy="19927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805D89" w14:textId="77777777" w:rsidR="00034F3D" w:rsidRPr="00F371FF" w:rsidRDefault="00034F3D" w:rsidP="00F371FF">
                            <w:pPr>
                              <w:rPr>
                                <w:b/>
                                <w:color w:val="FF0000"/>
                                <w:sz w:val="28"/>
                                <w:szCs w:val="30"/>
                              </w:rPr>
                            </w:pPr>
                            <w:r w:rsidRPr="00F371FF">
                              <w:rPr>
                                <w:b/>
                                <w:color w:val="FF0000"/>
                                <w:sz w:val="28"/>
                                <w:szCs w:val="30"/>
                              </w:rPr>
                              <w:t>2</w:t>
                            </w:r>
                            <w:r w:rsidRPr="00F371FF">
                              <w:rPr>
                                <w:b/>
                                <w:color w:val="FF0000"/>
                                <w:sz w:val="28"/>
                                <w:szCs w:val="30"/>
                              </w:rPr>
                              <w:br/>
                              <w:t>3</w:t>
                            </w:r>
                            <w:r w:rsidRPr="00F371FF">
                              <w:rPr>
                                <w:b/>
                                <w:color w:val="FF0000"/>
                                <w:sz w:val="28"/>
                                <w:szCs w:val="30"/>
                              </w:rPr>
                              <w:br/>
                              <w:t>4</w:t>
                            </w:r>
                            <w:r w:rsidRPr="00F371FF">
                              <w:rPr>
                                <w:b/>
                                <w:color w:val="FF0000"/>
                                <w:sz w:val="28"/>
                                <w:szCs w:val="30"/>
                              </w:rPr>
                              <w:br/>
                              <w:t>5</w:t>
                            </w:r>
                            <w:r w:rsidRPr="00F371FF">
                              <w:rPr>
                                <w:b/>
                                <w:color w:val="FF0000"/>
                                <w:sz w:val="28"/>
                                <w:szCs w:val="30"/>
                              </w:rPr>
                              <w:br/>
                              <w:t>6</w:t>
                            </w:r>
                            <w:r w:rsidRPr="00F371FF">
                              <w:rPr>
                                <w:b/>
                                <w:color w:val="FF0000"/>
                                <w:sz w:val="28"/>
                                <w:szCs w:val="30"/>
                              </w:rPr>
                              <w:br/>
                              <w:t>7</w:t>
                            </w:r>
                            <w:r>
                              <w:rPr>
                                <w:b/>
                                <w:color w:val="FF0000"/>
                                <w:sz w:val="28"/>
                                <w:szCs w:val="30"/>
                              </w:rPr>
                              <w:b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36BBA" id="Textové pole 14" o:spid="_x0000_s1040" type="#_x0000_t202" style="position:absolute;margin-left:5.4pt;margin-top:101.85pt;width:29.15pt;height:156.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" filled="f" stroked="f" strokeweight=".5pt">
                <v:textbox>
                  <w:txbxContent>
                    <w:p w14:paraId="28805D89" w14:textId="77777777" w:rsidR="00034F3D" w:rsidRPr="00F371FF" w:rsidRDefault="00034F3D" w:rsidP="00F371FF">
                      <w:pPr>
                        <w:rPr>
                          <w:b/>
                          <w:color w:val="FF0000"/>
                          <w:sz w:val="28"/>
                          <w:szCs w:val="30"/>
                        </w:rPr>
                      </w:pPr>
                      <w:r w:rsidRPr="00F371FF">
                        <w:rPr>
                          <w:b/>
                          <w:color w:val="FF0000"/>
                          <w:sz w:val="28"/>
                          <w:szCs w:val="30"/>
                        </w:rPr>
                        <w:t>2</w:t>
                      </w:r>
                      <w:r w:rsidRPr="00F371FF">
                        <w:rPr>
                          <w:b/>
                          <w:color w:val="FF0000"/>
                          <w:sz w:val="28"/>
                          <w:szCs w:val="30"/>
                        </w:rPr>
                        <w:br/>
                        <w:t>3</w:t>
                      </w:r>
                      <w:r w:rsidRPr="00F371FF">
                        <w:rPr>
                          <w:b/>
                          <w:color w:val="FF0000"/>
                          <w:sz w:val="28"/>
                          <w:szCs w:val="30"/>
                        </w:rPr>
                        <w:br/>
                        <w:t>4</w:t>
                      </w:r>
                      <w:r w:rsidRPr="00F371FF">
                        <w:rPr>
                          <w:b/>
                          <w:color w:val="FF0000"/>
                          <w:sz w:val="28"/>
                          <w:szCs w:val="30"/>
                        </w:rPr>
                        <w:br/>
                        <w:t>5</w:t>
                      </w:r>
                      <w:r w:rsidRPr="00F371FF">
                        <w:rPr>
                          <w:b/>
                          <w:color w:val="FF0000"/>
                          <w:sz w:val="28"/>
                          <w:szCs w:val="30"/>
                        </w:rPr>
                        <w:br/>
                        <w:t>6</w:t>
                      </w:r>
                      <w:r w:rsidRPr="00F371FF">
                        <w:rPr>
                          <w:b/>
                          <w:color w:val="FF0000"/>
                          <w:sz w:val="28"/>
                          <w:szCs w:val="30"/>
                        </w:rPr>
                        <w:br/>
                        <w:t>7</w:t>
                      </w:r>
                      <w:r>
                        <w:rPr>
                          <w:b/>
                          <w:color w:val="FF0000"/>
                          <w:sz w:val="28"/>
                          <w:szCs w:val="30"/>
                        </w:rPr>
                        <w:br/>
                        <w:t>8</w:t>
                      </w:r>
                    </w:p>
                  </w:txbxContent>
                </v:textbox>
              </v:shape>
            </w:pict>
          </mc:Fallback>
        </mc:AlternateContent>
      </w:r>
      <w:r>
        <w:rPr>
          <w:b/>
          <w:noProof/>
          <w:sz w:val="20"/>
          <w:lang w:eastAsia="cs-CZ"/>
        </w:rPr>
        <mc:AlternateContent>
          <mc:Choice Requires="wps">
            <w:drawing>
              <wp:anchor distT="0" distB="0" distL="114300" distR="114300" simplePos="0" relativeHeight="251631616" behindDoc="0" locked="0" layoutInCell="1" allowOverlap="1" wp14:anchorId="77AA3BDF" wp14:editId="7E503FF4">
                <wp:simplePos x="0" y="0"/>
                <wp:positionH relativeFrom="column">
                  <wp:posOffset>5211445</wp:posOffset>
                </wp:positionH>
                <wp:positionV relativeFrom="paragraph">
                  <wp:posOffset>568960</wp:posOffset>
                </wp:positionV>
                <wp:extent cx="370205" cy="457200"/>
                <wp:effectExtent l="0" t="0" r="0" b="0"/>
                <wp:wrapNone/>
                <wp:docPr id="40" name="Textové pole 13"/>
                <wp:cNvGraphicFramePr/>
                <a:graphic xmlns:a="http://schemas.openxmlformats.org/drawingml/2006/main">
                  <a:graphicData uri="http://schemas.microsoft.com/office/word/2010/wordprocessingShape">
                    <wps:wsp>
                      <wps:cNvSpPr txBox="1"/>
                      <wps:spPr>
                        <a:xfrm>
                          <a:off x="0" y="0"/>
                          <a:ext cx="37020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036F0E" w14:textId="77777777" w:rsidR="00034F3D" w:rsidRPr="0030748F" w:rsidRDefault="00034F3D" w:rsidP="00F371FF">
                            <w:pPr>
                              <w:rPr>
                                <w:b/>
                                <w:color w:val="FF0000"/>
                                <w:sz w:val="40"/>
                              </w:rPr>
                            </w:pPr>
                            <w:r>
                              <w:rPr>
                                <w:b/>
                                <w:color w:val="FF0000"/>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A3BDF" id="Textové pole 13" o:spid="_x0000_s1041" type="#_x0000_t202" style="position:absolute;margin-left:410.35pt;margin-top:44.8pt;width:29.15pt;height:3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" filled="f" stroked="f" strokeweight=".5pt">
                <v:textbox>
                  <w:txbxContent>
                    <w:p w14:paraId="5A036F0E" w14:textId="77777777" w:rsidR="00034F3D" w:rsidRPr="0030748F" w:rsidRDefault="00034F3D" w:rsidP="00F371FF">
                      <w:pPr>
                        <w:rPr>
                          <w:b/>
                          <w:color w:val="FF0000"/>
                          <w:sz w:val="40"/>
                        </w:rPr>
                      </w:pPr>
                      <w:r>
                        <w:rPr>
                          <w:b/>
                          <w:color w:val="FF0000"/>
                          <w:sz w:val="40"/>
                        </w:rPr>
                        <w:t>1</w:t>
                      </w:r>
                    </w:p>
                  </w:txbxContent>
                </v:textbox>
              </v:shape>
            </w:pict>
          </mc:Fallback>
        </mc:AlternateContent>
      </w:r>
      <w:r>
        <w:rPr>
          <w:b/>
          <w:noProof/>
          <w:sz w:val="20"/>
          <w:lang w:eastAsia="cs-CZ"/>
        </w:rPr>
        <mc:AlternateContent>
          <mc:Choice Requires="wps">
            <w:drawing>
              <wp:anchor distT="0" distB="0" distL="114300" distR="114300" simplePos="0" relativeHeight="251656192" behindDoc="0" locked="0" layoutInCell="1" allowOverlap="1" wp14:anchorId="343F356E" wp14:editId="36BEEB6B">
                <wp:simplePos x="0" y="0"/>
                <wp:positionH relativeFrom="column">
                  <wp:posOffset>4336415</wp:posOffset>
                </wp:positionH>
                <wp:positionV relativeFrom="paragraph">
                  <wp:posOffset>3425190</wp:posOffset>
                </wp:positionV>
                <wp:extent cx="457200" cy="457200"/>
                <wp:effectExtent l="0" t="0" r="0" b="0"/>
                <wp:wrapNone/>
                <wp:docPr id="16" name="Textové pole 16"/>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333E1" w14:textId="77777777" w:rsidR="00034F3D" w:rsidRPr="0030748F" w:rsidRDefault="00034F3D" w:rsidP="00F371FF">
                            <w:pPr>
                              <w:rPr>
                                <w:b/>
                                <w:color w:val="FF0000"/>
                                <w:sz w:val="40"/>
                              </w:rPr>
                            </w:pPr>
                            <w:r>
                              <w:rPr>
                                <w:b/>
                                <w:color w:val="FF0000"/>
                                <w:sz w:val="4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F356E" id="Textové pole 16" o:spid="_x0000_s1042" type="#_x0000_t202" style="position:absolute;margin-left:341.45pt;margin-top:269.7pt;width:36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" filled="f" stroked="f" strokeweight=".5pt">
                <v:textbox>
                  <w:txbxContent>
                    <w:p w14:paraId="4FD333E1" w14:textId="77777777" w:rsidR="00034F3D" w:rsidRPr="0030748F" w:rsidRDefault="00034F3D" w:rsidP="00F371FF">
                      <w:pPr>
                        <w:rPr>
                          <w:b/>
                          <w:color w:val="FF0000"/>
                          <w:sz w:val="40"/>
                        </w:rPr>
                      </w:pPr>
                      <w:r>
                        <w:rPr>
                          <w:b/>
                          <w:color w:val="FF0000"/>
                          <w:sz w:val="40"/>
                        </w:rPr>
                        <w:t>10</w:t>
                      </w:r>
                    </w:p>
                  </w:txbxContent>
                </v:textbox>
              </v:shape>
            </w:pict>
          </mc:Fallback>
        </mc:AlternateContent>
      </w:r>
      <w:r>
        <w:rPr>
          <w:b/>
          <w:noProof/>
          <w:sz w:val="20"/>
          <w:lang w:eastAsia="cs-CZ"/>
        </w:rPr>
        <mc:AlternateContent>
          <mc:Choice Requires="wps">
            <w:drawing>
              <wp:anchor distT="0" distB="0" distL="114300" distR="114300" simplePos="0" relativeHeight="251645952" behindDoc="0" locked="0" layoutInCell="1" allowOverlap="1" wp14:anchorId="08C5F893" wp14:editId="717DC578">
                <wp:simplePos x="0" y="0"/>
                <wp:positionH relativeFrom="column">
                  <wp:posOffset>5133340</wp:posOffset>
                </wp:positionH>
                <wp:positionV relativeFrom="paragraph">
                  <wp:posOffset>3139440</wp:posOffset>
                </wp:positionV>
                <wp:extent cx="370205" cy="457200"/>
                <wp:effectExtent l="0" t="0" r="0" b="0"/>
                <wp:wrapNone/>
                <wp:docPr id="15" name="Textové pole 15"/>
                <wp:cNvGraphicFramePr/>
                <a:graphic xmlns:a="http://schemas.openxmlformats.org/drawingml/2006/main">
                  <a:graphicData uri="http://schemas.microsoft.com/office/word/2010/wordprocessingShape">
                    <wps:wsp>
                      <wps:cNvSpPr txBox="1"/>
                      <wps:spPr>
                        <a:xfrm>
                          <a:off x="0" y="0"/>
                          <a:ext cx="37020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7532C9" w14:textId="77777777" w:rsidR="00034F3D" w:rsidRPr="0030748F" w:rsidRDefault="00034F3D" w:rsidP="00F371FF">
                            <w:pPr>
                              <w:rPr>
                                <w:b/>
                                <w:color w:val="FF0000"/>
                                <w:sz w:val="40"/>
                              </w:rPr>
                            </w:pPr>
                            <w:r>
                              <w:rPr>
                                <w:b/>
                                <w:color w:val="FF0000"/>
                                <w:sz w:val="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5F893" id="Textové pole 15" o:spid="_x0000_s1043" type="#_x0000_t202" style="position:absolute;margin-left:404.2pt;margin-top:247.2pt;width:29.15pt;height:3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" filled="f" stroked="f" strokeweight=".5pt">
                <v:textbox>
                  <w:txbxContent>
                    <w:p w14:paraId="0B7532C9" w14:textId="77777777" w:rsidR="00034F3D" w:rsidRPr="0030748F" w:rsidRDefault="00034F3D" w:rsidP="00F371FF">
                      <w:pPr>
                        <w:rPr>
                          <w:b/>
                          <w:color w:val="FF0000"/>
                          <w:sz w:val="40"/>
                        </w:rPr>
                      </w:pPr>
                      <w:r>
                        <w:rPr>
                          <w:b/>
                          <w:color w:val="FF0000"/>
                          <w:sz w:val="40"/>
                        </w:rPr>
                        <w:t>9</w:t>
                      </w:r>
                    </w:p>
                  </w:txbxContent>
                </v:textbox>
              </v:shape>
            </w:pict>
          </mc:Fallback>
        </mc:AlternateContent>
      </w:r>
      <w:r w:rsidR="00F01E5C">
        <w:rPr>
          <w:b/>
          <w:noProof/>
          <w:sz w:val="20"/>
          <w:lang w:eastAsia="cs-CZ"/>
        </w:rPr>
        <mc:AlternateContent>
          <mc:Choice Requires="wps">
            <w:drawing>
              <wp:anchor distT="0" distB="0" distL="114300" distR="114300" simplePos="0" relativeHeight="251693056" behindDoc="0" locked="0" layoutInCell="1" allowOverlap="1" wp14:anchorId="107970B8" wp14:editId="4E251766">
                <wp:simplePos x="0" y="0"/>
                <wp:positionH relativeFrom="column">
                  <wp:posOffset>2937072</wp:posOffset>
                </wp:positionH>
                <wp:positionV relativeFrom="paragraph">
                  <wp:posOffset>2029460</wp:posOffset>
                </wp:positionV>
                <wp:extent cx="299677" cy="361149"/>
                <wp:effectExtent l="0" t="0" r="0" b="1270"/>
                <wp:wrapNone/>
                <wp:docPr id="42" name="Textové pole 42"/>
                <wp:cNvGraphicFramePr/>
                <a:graphic xmlns:a="http://schemas.openxmlformats.org/drawingml/2006/main">
                  <a:graphicData uri="http://schemas.microsoft.com/office/word/2010/wordprocessingShape">
                    <wps:wsp>
                      <wps:cNvSpPr txBox="1"/>
                      <wps:spPr>
                        <a:xfrm>
                          <a:off x="0" y="0"/>
                          <a:ext cx="299677" cy="36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D9278A" w14:textId="12363CAF" w:rsidR="00034F3D" w:rsidRPr="005F7A74" w:rsidRDefault="00034F3D" w:rsidP="005F7A74">
                            <w:pPr>
                              <w:rPr>
                                <w:b/>
                                <w:color w:val="FF0000"/>
                                <w:sz w:val="28"/>
                                <w:szCs w:val="28"/>
                              </w:rPr>
                            </w:pPr>
                            <w:r w:rsidRPr="00F01E5C">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970B8" id="Textové pole 42" o:spid="_x0000_s1044" type="#_x0000_t202" style="position:absolute;margin-left:231.25pt;margin-top:159.8pt;width:23.6pt;height:28.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" filled="f" stroked="f" strokeweight=".5pt">
                <v:textbox>
                  <w:txbxContent>
                    <w:p w14:paraId="52D9278A" w14:textId="12363CAF" w:rsidR="00034F3D" w:rsidRPr="005F7A74" w:rsidRDefault="00034F3D" w:rsidP="005F7A74">
                      <w:pPr>
                        <w:rPr>
                          <w:b/>
                          <w:color w:val="FF0000"/>
                          <w:sz w:val="28"/>
                          <w:szCs w:val="28"/>
                        </w:rPr>
                      </w:pPr>
                      <w:r w:rsidRPr="00F01E5C">
                        <w:rPr>
                          <w:b/>
                          <w:color w:val="FF0000"/>
                          <w:sz w:val="28"/>
                          <w:szCs w:val="28"/>
                        </w:rPr>
                        <w:t>5</w:t>
                      </w:r>
                    </w:p>
                  </w:txbxContent>
                </v:textbox>
              </v:shape>
            </w:pict>
          </mc:Fallback>
        </mc:AlternateContent>
      </w:r>
      <w:r w:rsidR="008E061B">
        <w:rPr>
          <w:b/>
          <w:noProof/>
          <w:sz w:val="20"/>
          <w:lang w:eastAsia="cs-CZ"/>
        </w:rPr>
        <mc:AlternateContent>
          <mc:Choice Requires="wps">
            <w:drawing>
              <wp:anchor distT="0" distB="0" distL="114300" distR="114300" simplePos="0" relativeHeight="251682816" behindDoc="0" locked="0" layoutInCell="1" allowOverlap="1" wp14:anchorId="146BC6B3" wp14:editId="2DDFC259">
                <wp:simplePos x="0" y="0"/>
                <wp:positionH relativeFrom="column">
                  <wp:posOffset>4021263</wp:posOffset>
                </wp:positionH>
                <wp:positionV relativeFrom="paragraph">
                  <wp:posOffset>5745736</wp:posOffset>
                </wp:positionV>
                <wp:extent cx="517585" cy="457200"/>
                <wp:effectExtent l="0" t="0" r="0" b="0"/>
                <wp:wrapNone/>
                <wp:docPr id="41" name="Textové pole 20"/>
                <wp:cNvGraphicFramePr/>
                <a:graphic xmlns:a="http://schemas.openxmlformats.org/drawingml/2006/main">
                  <a:graphicData uri="http://schemas.microsoft.com/office/word/2010/wordprocessingShape">
                    <wps:wsp>
                      <wps:cNvSpPr txBox="1"/>
                      <wps:spPr>
                        <a:xfrm>
                          <a:off x="0" y="0"/>
                          <a:ext cx="5175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5B183D" w14:textId="77777777" w:rsidR="00034F3D" w:rsidRPr="0030748F" w:rsidRDefault="00034F3D" w:rsidP="00475D85">
                            <w:pPr>
                              <w:rPr>
                                <w:b/>
                                <w:color w:val="FF0000"/>
                                <w:sz w:val="40"/>
                              </w:rPr>
                            </w:pPr>
                            <w:r>
                              <w:rPr>
                                <w:b/>
                                <w:color w:val="FF0000"/>
                                <w:sz w:val="4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C6B3" id="Textové pole 20" o:spid="_x0000_s1045" type="#_x0000_t202" style="position:absolute;margin-left:316.65pt;margin-top:452.4pt;width:40.75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" filled="f" stroked="f" strokeweight=".5pt">
                <v:textbox>
                  <w:txbxContent>
                    <w:p w14:paraId="045B183D" w14:textId="77777777" w:rsidR="00034F3D" w:rsidRPr="0030748F" w:rsidRDefault="00034F3D" w:rsidP="00475D85">
                      <w:pPr>
                        <w:rPr>
                          <w:b/>
                          <w:color w:val="FF0000"/>
                          <w:sz w:val="40"/>
                        </w:rPr>
                      </w:pPr>
                      <w:r>
                        <w:rPr>
                          <w:b/>
                          <w:color w:val="FF0000"/>
                          <w:sz w:val="40"/>
                        </w:rPr>
                        <w:t>13</w:t>
                      </w:r>
                    </w:p>
                  </w:txbxContent>
                </v:textbox>
              </v:shape>
            </w:pict>
          </mc:Fallback>
        </mc:AlternateContent>
      </w:r>
      <w:r w:rsidR="00F371FF">
        <w:rPr>
          <w:b/>
          <w:noProof/>
          <w:sz w:val="20"/>
          <w:lang w:eastAsia="cs-CZ"/>
        </w:rPr>
        <mc:AlternateContent>
          <mc:Choice Requires="wps">
            <w:drawing>
              <wp:anchor distT="0" distB="0" distL="114300" distR="114300" simplePos="0" relativeHeight="251672576" behindDoc="0" locked="0" layoutInCell="1" allowOverlap="1" wp14:anchorId="2957941B" wp14:editId="282B5B1F">
                <wp:simplePos x="0" y="0"/>
                <wp:positionH relativeFrom="column">
                  <wp:posOffset>3308446</wp:posOffset>
                </wp:positionH>
                <wp:positionV relativeFrom="paragraph">
                  <wp:posOffset>3999697</wp:posOffset>
                </wp:positionV>
                <wp:extent cx="457200" cy="457200"/>
                <wp:effectExtent l="0" t="0" r="0" b="0"/>
                <wp:wrapNone/>
                <wp:docPr id="18" name="Textové pole 18"/>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475A59" w14:textId="77777777" w:rsidR="00034F3D" w:rsidRPr="0030748F" w:rsidRDefault="00034F3D" w:rsidP="00F371FF">
                            <w:pPr>
                              <w:rPr>
                                <w:b/>
                                <w:color w:val="FF0000"/>
                                <w:sz w:val="40"/>
                              </w:rPr>
                            </w:pPr>
                            <w:r>
                              <w:rPr>
                                <w:b/>
                                <w:color w:val="FF0000"/>
                                <w:sz w:val="4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7941B" id="Textové pole 18" o:spid="_x0000_s1046" type="#_x0000_t202" style="position:absolute;margin-left:260.5pt;margin-top:314.95pt;width:36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" filled="f" stroked="f" strokeweight=".5pt">
                <v:textbox>
                  <w:txbxContent>
                    <w:p w14:paraId="46475A59" w14:textId="77777777" w:rsidR="00034F3D" w:rsidRPr="0030748F" w:rsidRDefault="00034F3D" w:rsidP="00F371FF">
                      <w:pPr>
                        <w:rPr>
                          <w:b/>
                          <w:color w:val="FF0000"/>
                          <w:sz w:val="40"/>
                        </w:rPr>
                      </w:pPr>
                      <w:r>
                        <w:rPr>
                          <w:b/>
                          <w:color w:val="FF0000"/>
                          <w:sz w:val="40"/>
                        </w:rPr>
                        <w:t>12</w:t>
                      </w:r>
                    </w:p>
                  </w:txbxContent>
                </v:textbox>
              </v:shape>
            </w:pict>
          </mc:Fallback>
        </mc:AlternateContent>
      </w:r>
      <w:r>
        <w:rPr>
          <w:noProof/>
        </w:rPr>
        <w:drawing>
          <wp:inline distT="0" distB="0" distL="0" distR="0" wp14:anchorId="0E1862FE" wp14:editId="016D112F">
            <wp:extent cx="6031230" cy="6369685"/>
            <wp:effectExtent l="0" t="0" r="762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1230" cy="6369685"/>
                    </a:xfrm>
                    <a:prstGeom prst="rect">
                      <a:avLst/>
                    </a:prstGeom>
                  </pic:spPr>
                </pic:pic>
              </a:graphicData>
            </a:graphic>
          </wp:inline>
        </w:drawing>
      </w:r>
    </w:p>
    <w:p w14:paraId="37F0C676" w14:textId="6CFBD62C" w:rsidR="00191F2C" w:rsidRPr="00EB7FFE" w:rsidRDefault="00FF2125" w:rsidP="00FF2125">
      <w:pPr>
        <w:pStyle w:val="Caption"/>
        <w:rPr>
          <w:b/>
          <w:sz w:val="22"/>
          <w:szCs w:val="22"/>
        </w:rPr>
      </w:pPr>
      <w:bookmarkStart w:id="423" w:name="_Ref513148669"/>
      <w:r w:rsidRPr="00EB7FFE">
        <w:rPr>
          <w:sz w:val="22"/>
          <w:szCs w:val="22"/>
        </w:rPr>
        <w:t xml:space="preserve">Obrázek </w:t>
      </w:r>
      <w:r w:rsidRPr="00EB7FFE">
        <w:rPr>
          <w:sz w:val="22"/>
          <w:szCs w:val="22"/>
        </w:rPr>
        <w:fldChar w:fldCharType="begin"/>
      </w:r>
      <w:r w:rsidRPr="00EB7FFE">
        <w:rPr>
          <w:sz w:val="22"/>
          <w:szCs w:val="22"/>
        </w:rPr>
        <w:instrText xml:space="preserve"> SEQ Obrázek \* ARABIC </w:instrText>
      </w:r>
      <w:r w:rsidRPr="00EB7FFE">
        <w:rPr>
          <w:sz w:val="22"/>
          <w:szCs w:val="22"/>
        </w:rPr>
        <w:fldChar w:fldCharType="separate"/>
      </w:r>
      <w:r w:rsidR="001178AA">
        <w:rPr>
          <w:noProof/>
          <w:sz w:val="22"/>
          <w:szCs w:val="22"/>
        </w:rPr>
        <w:t>4</w:t>
      </w:r>
      <w:r w:rsidRPr="00EB7FFE">
        <w:rPr>
          <w:sz w:val="22"/>
          <w:szCs w:val="22"/>
        </w:rPr>
        <w:fldChar w:fldCharType="end"/>
      </w:r>
      <w:r w:rsidRPr="00EB7FFE">
        <w:rPr>
          <w:sz w:val="22"/>
          <w:szCs w:val="22"/>
        </w:rPr>
        <w:t xml:space="preserve"> - Snímek konfigurátoru LithiumBMS</w:t>
      </w:r>
      <w:r w:rsidR="005875B0">
        <w:rPr>
          <w:sz w:val="22"/>
          <w:szCs w:val="22"/>
        </w:rPr>
        <w:t xml:space="preserve"> verze 1.1</w:t>
      </w:r>
      <w:r w:rsidRPr="00EB7FFE">
        <w:rPr>
          <w:sz w:val="22"/>
          <w:szCs w:val="22"/>
        </w:rPr>
        <w:t>, napsaného v jazyce Java</w:t>
      </w:r>
      <w:bookmarkEnd w:id="423"/>
    </w:p>
    <w:p w14:paraId="70A378C4" w14:textId="6986B9CE" w:rsidR="004E67F5" w:rsidRDefault="00F371FF" w:rsidP="004E67F5">
      <w:pPr>
        <w:pStyle w:val="ListParagraph"/>
        <w:numPr>
          <w:ilvl w:val="0"/>
          <w:numId w:val="20"/>
        </w:numPr>
      </w:pPr>
      <w:r>
        <w:t>Parametry pro připojení počítače k</w:t>
      </w:r>
      <w:r w:rsidR="004E67F5">
        <w:t> </w:t>
      </w:r>
      <w:r>
        <w:t>BMS</w:t>
      </w:r>
    </w:p>
    <w:p w14:paraId="37450B23" w14:textId="77777777" w:rsidR="004E67F5" w:rsidRDefault="00F371FF" w:rsidP="004E67F5">
      <w:pPr>
        <w:pStyle w:val="ListParagraph"/>
        <w:numPr>
          <w:ilvl w:val="0"/>
          <w:numId w:val="20"/>
        </w:numPr>
      </w:pPr>
      <w:r>
        <w:t>Nastavení vybavovacího proudu zkratové softwarové pojistky</w:t>
      </w:r>
    </w:p>
    <w:p w14:paraId="5604E10C" w14:textId="77777777" w:rsidR="0071433C" w:rsidRDefault="00F371FF" w:rsidP="004E67F5">
      <w:pPr>
        <w:pStyle w:val="ListParagraph"/>
        <w:numPr>
          <w:ilvl w:val="0"/>
          <w:numId w:val="20"/>
        </w:numPr>
      </w:pPr>
      <w:r>
        <w:t>Nastavení teploty, při jejímž do</w:t>
      </w:r>
      <w:r w:rsidR="00BD189E">
        <w:t>s</w:t>
      </w:r>
      <w:r>
        <w:t>ažení se akupack odpojí od nabíjení nebo vybíjení</w:t>
      </w:r>
    </w:p>
    <w:p w14:paraId="4D2B3B7C" w14:textId="77777777" w:rsidR="00AB6DAB" w:rsidRDefault="00F371FF" w:rsidP="004E67F5">
      <w:pPr>
        <w:pStyle w:val="ListParagraph"/>
        <w:numPr>
          <w:ilvl w:val="0"/>
          <w:numId w:val="20"/>
        </w:numPr>
      </w:pPr>
      <w:r>
        <w:t>Nastavení limitních napětí pro akumulátory</w:t>
      </w:r>
    </w:p>
    <w:p w14:paraId="657B2C44" w14:textId="68542871" w:rsidR="00AB6DAB" w:rsidRDefault="00F371FF" w:rsidP="004E67F5">
      <w:pPr>
        <w:pStyle w:val="ListParagraph"/>
        <w:numPr>
          <w:ilvl w:val="0"/>
          <w:numId w:val="20"/>
        </w:numPr>
      </w:pPr>
      <w:r>
        <w:t>Nastavení, při jakém rozdílu napětí mezi nejvíce nabitém a ne</w:t>
      </w:r>
      <w:r w:rsidR="00F01E5C">
        <w:t>jméně</w:t>
      </w:r>
      <w:r>
        <w:t xml:space="preserve"> </w:t>
      </w:r>
      <w:r w:rsidR="00F01E5C">
        <w:t>nabitém</w:t>
      </w:r>
      <w:r>
        <w:t xml:space="preserve"> článku se spustí a vypne balancing</w:t>
      </w:r>
    </w:p>
    <w:p w14:paraId="0B0B489E" w14:textId="77777777" w:rsidR="00AB6DAB" w:rsidRDefault="00F371FF" w:rsidP="004E67F5">
      <w:pPr>
        <w:pStyle w:val="ListParagraph"/>
        <w:numPr>
          <w:ilvl w:val="0"/>
          <w:numId w:val="20"/>
        </w:numPr>
      </w:pPr>
      <w:r>
        <w:t>Nastavení hodnoty připojeného rezistoru pro snímání proudu</w:t>
      </w:r>
    </w:p>
    <w:p w14:paraId="7F7992CF" w14:textId="77777777" w:rsidR="00AB6DAB" w:rsidRDefault="00B40747" w:rsidP="004E67F5">
      <w:pPr>
        <w:pStyle w:val="ListParagraph"/>
        <w:numPr>
          <w:ilvl w:val="0"/>
          <w:numId w:val="20"/>
        </w:numPr>
      </w:pPr>
      <w:r>
        <w:t>P</w:t>
      </w:r>
      <w:r w:rsidR="00F371FF">
        <w:t xml:space="preserve">erioda </w:t>
      </w:r>
      <w:r>
        <w:t>snímání napětí na článcích</w:t>
      </w:r>
    </w:p>
    <w:p w14:paraId="6C21337D" w14:textId="77777777" w:rsidR="00AB6DAB" w:rsidRDefault="007F4FDD" w:rsidP="004E67F5">
      <w:pPr>
        <w:pStyle w:val="ListParagraph"/>
        <w:numPr>
          <w:ilvl w:val="0"/>
          <w:numId w:val="20"/>
        </w:numPr>
      </w:pPr>
      <w:r>
        <w:t>Perioda snímání proudu</w:t>
      </w:r>
    </w:p>
    <w:p w14:paraId="3F2171CC" w14:textId="77777777" w:rsidR="00AB6DAB" w:rsidRDefault="007F4FDD" w:rsidP="00151248">
      <w:pPr>
        <w:pStyle w:val="ListParagraph"/>
        <w:numPr>
          <w:ilvl w:val="0"/>
          <w:numId w:val="20"/>
        </w:numPr>
      </w:pPr>
      <w:r>
        <w:lastRenderedPageBreak/>
        <w:t>N</w:t>
      </w:r>
      <w:r w:rsidR="00F371FF">
        <w:t>astavení, zda-li má být povoleno: resetování softwarové pojistky stiskem tlačítka, automatický reset SW pojistky, indikace LED diodou a balancer</w:t>
      </w:r>
    </w:p>
    <w:p w14:paraId="134BC4C8" w14:textId="77777777" w:rsidR="00AB6DAB" w:rsidRDefault="00F371FF" w:rsidP="00151248">
      <w:pPr>
        <w:pStyle w:val="ListParagraph"/>
        <w:numPr>
          <w:ilvl w:val="0"/>
          <w:numId w:val="20"/>
        </w:numPr>
      </w:pPr>
      <w:r>
        <w:t xml:space="preserve"> Načtení a uložení konfigurace z/do souboru a z/do zařízení.</w:t>
      </w:r>
    </w:p>
    <w:p w14:paraId="149CD9E4" w14:textId="77777777" w:rsidR="00AB6DAB" w:rsidRDefault="00AB6DAB" w:rsidP="00151248">
      <w:pPr>
        <w:pStyle w:val="ListParagraph"/>
        <w:numPr>
          <w:ilvl w:val="0"/>
          <w:numId w:val="20"/>
        </w:numPr>
      </w:pPr>
      <w:r>
        <w:t xml:space="preserve"> </w:t>
      </w:r>
      <w:r w:rsidR="00F371FF">
        <w:t>Monitoring celkového napětí akupacku, proudu z akupacku, výkonu z akupacku, teploty akupacku, počet detekovaných článků, status fyzické pojistky, status softwarové pojistky a tlačítko pro man</w:t>
      </w:r>
      <w:r w:rsidR="00475D85">
        <w:t>uální reset softwarové pojistky</w:t>
      </w:r>
    </w:p>
    <w:p w14:paraId="71214CB0" w14:textId="77777777" w:rsidR="00AB6DAB" w:rsidRDefault="00F371FF" w:rsidP="00151248">
      <w:pPr>
        <w:pStyle w:val="ListParagraph"/>
        <w:numPr>
          <w:ilvl w:val="0"/>
          <w:numId w:val="20"/>
        </w:numPr>
      </w:pPr>
      <w:r>
        <w:t xml:space="preserve"> Monitoring, zda-li na nějakém článku zrovna probíhá balancing a vizuální zobr</w:t>
      </w:r>
      <w:r w:rsidR="00475D85">
        <w:t>azení napětí textem i bargrafem</w:t>
      </w:r>
    </w:p>
    <w:p w14:paraId="623EF6BD" w14:textId="417D484F" w:rsidR="0085556A" w:rsidRPr="0085556A" w:rsidRDefault="00475D85" w:rsidP="0085556A">
      <w:pPr>
        <w:pStyle w:val="ListParagraph"/>
        <w:numPr>
          <w:ilvl w:val="0"/>
          <w:numId w:val="20"/>
        </w:numPr>
      </w:pPr>
      <w:r>
        <w:t xml:space="preserve"> Nastavení automatického update aktuálních hodnot a tlačítko pro okamžitý ruční update.</w:t>
      </w:r>
    </w:p>
    <w:p w14:paraId="69C6110A" w14:textId="4EE7F9FF" w:rsidR="00736EA3" w:rsidRDefault="00736EA3" w:rsidP="00736EA3">
      <w:pPr>
        <w:ind w:left="360" w:firstLine="348"/>
      </w:pPr>
      <w:r>
        <w:t>V budoucnu počítáme navíc s aplikací na operační systém Android. V příštích revizích firmware také přib</w:t>
      </w:r>
      <w:r w:rsidR="00643203">
        <w:t>ubou</w:t>
      </w:r>
      <w:r>
        <w:t xml:space="preserve"> pokročilé funkce jako počítání kapacity a ESR.</w:t>
      </w:r>
    </w:p>
    <w:p w14:paraId="425EB77F" w14:textId="6AB5B9E6" w:rsidR="00151248" w:rsidRDefault="00151248" w:rsidP="00A42C30">
      <w:pPr>
        <w:pStyle w:val="Heading2"/>
        <w:numPr>
          <w:ilvl w:val="1"/>
          <w:numId w:val="1"/>
        </w:numPr>
      </w:pPr>
      <w:bookmarkStart w:id="424" w:name="_Toc513146103"/>
      <w:bookmarkStart w:id="425" w:name="_Toc513146397"/>
      <w:bookmarkStart w:id="426" w:name="_Toc513146660"/>
      <w:bookmarkStart w:id="427" w:name="_Toc513148094"/>
      <w:bookmarkStart w:id="428" w:name="_Toc513148522"/>
      <w:bookmarkStart w:id="429" w:name="_Toc513149359"/>
      <w:bookmarkStart w:id="430" w:name="_Toc513150064"/>
      <w:bookmarkStart w:id="431" w:name="_Toc513150966"/>
      <w:bookmarkStart w:id="432" w:name="_Toc513151071"/>
      <w:bookmarkStart w:id="433" w:name="_Toc513151381"/>
      <w:bookmarkStart w:id="434" w:name="_Toc513151482"/>
      <w:bookmarkStart w:id="435" w:name="_Toc513152107"/>
      <w:bookmarkStart w:id="436" w:name="_Toc513152612"/>
      <w:bookmarkStart w:id="437" w:name="_Toc513152979"/>
      <w:bookmarkStart w:id="438" w:name="_Toc513185185"/>
      <w:bookmarkStart w:id="439" w:name="_Toc513185955"/>
      <w:bookmarkStart w:id="440" w:name="_Toc513186256"/>
      <w:bookmarkStart w:id="441" w:name="_Toc513186282"/>
      <w:bookmarkStart w:id="442" w:name="_Toc513186974"/>
      <w:bookmarkStart w:id="443" w:name="_Toc513186819"/>
      <w:bookmarkStart w:id="444" w:name="_Toc513187459"/>
      <w:bookmarkStart w:id="445" w:name="_Toc513188163"/>
      <w:bookmarkStart w:id="446" w:name="_Toc513188825"/>
      <w:bookmarkStart w:id="447" w:name="_Toc513189343"/>
      <w:bookmarkStart w:id="448" w:name="_Toc513241101"/>
      <w:r>
        <w:t>Komunikace</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40FF5303" w14:textId="6B457C71" w:rsidR="00151248" w:rsidRDefault="00242BE3" w:rsidP="0052324B">
      <w:pPr>
        <w:ind w:left="708" w:firstLine="84"/>
      </w:pPr>
      <w:r w:rsidRPr="00242BE3">
        <w:t>Komunikace je realizována přes sériové rozhraní UART, rychlostí 115200bps, jeden stop bit,</w:t>
      </w:r>
      <w:r>
        <w:t xml:space="preserve"> bez</w:t>
      </w:r>
      <w:r w:rsidR="00B37743">
        <w:t xml:space="preserve"> </w:t>
      </w:r>
      <w:r>
        <w:t xml:space="preserve">parity. LithiumBMS </w:t>
      </w:r>
      <w:r w:rsidRPr="00242BE3">
        <w:t>odpovídá na jednoduché</w:t>
      </w:r>
      <w:r>
        <w:t xml:space="preserve"> AT příkazy.</w:t>
      </w:r>
      <w:r w:rsidR="00B37743">
        <w:t xml:space="preserve"> Jejich seznam a podrobný popis lze nalézt v </w:t>
      </w:r>
      <w:r w:rsidR="00B37743">
        <w:fldChar w:fldCharType="begin"/>
      </w:r>
      <w:r w:rsidR="00B37743">
        <w:instrText xml:space="preserve"> REF _Ref513153188 \n \h </w:instrText>
      </w:r>
      <w:r w:rsidR="00B37743">
        <w:fldChar w:fldCharType="separate"/>
      </w:r>
      <w:r w:rsidR="001178AA">
        <w:t>[7]</w:t>
      </w:r>
      <w:r w:rsidR="00B37743">
        <w:fldChar w:fldCharType="end"/>
      </w:r>
      <w:r w:rsidR="00B37743">
        <w:t>, průb</w:t>
      </w:r>
      <w:r w:rsidR="0052324B">
        <w:t xml:space="preserve">ěžně aktualizovanou verzi na platformě GitHub </w:t>
      </w:r>
      <w:r w:rsidR="0052324B">
        <w:fldChar w:fldCharType="begin"/>
      </w:r>
      <w:r w:rsidR="0052324B">
        <w:instrText xml:space="preserve"> REF _Ref513152472 \n \h </w:instrText>
      </w:r>
      <w:r w:rsidR="0052324B">
        <w:fldChar w:fldCharType="separate"/>
      </w:r>
      <w:r w:rsidR="001178AA">
        <w:t>[5]</w:t>
      </w:r>
      <w:r w:rsidR="0052324B">
        <w:fldChar w:fldCharType="end"/>
      </w:r>
      <w:r w:rsidR="0052324B">
        <w:t xml:space="preserve">. </w:t>
      </w:r>
    </w:p>
    <w:p w14:paraId="1E2080F8" w14:textId="77777777" w:rsidR="00151248" w:rsidRDefault="00151248" w:rsidP="00151248"/>
    <w:p w14:paraId="60006CA1" w14:textId="77777777" w:rsidR="00151248" w:rsidRDefault="00151248">
      <w:r>
        <w:br w:type="page"/>
      </w:r>
    </w:p>
    <w:p w14:paraId="0B5441B8" w14:textId="58A9A530" w:rsidR="00151248" w:rsidRDefault="004B7668" w:rsidP="00A42C30">
      <w:pPr>
        <w:pStyle w:val="Heading1"/>
        <w:numPr>
          <w:ilvl w:val="0"/>
          <w:numId w:val="1"/>
        </w:numPr>
      </w:pPr>
      <w:bookmarkStart w:id="449" w:name="_Toc513146104"/>
      <w:bookmarkStart w:id="450" w:name="_Toc513146398"/>
      <w:bookmarkStart w:id="451" w:name="_Toc513146661"/>
      <w:bookmarkStart w:id="452" w:name="_Toc513148095"/>
      <w:bookmarkStart w:id="453" w:name="_Toc513148523"/>
      <w:bookmarkStart w:id="454" w:name="_Toc513149360"/>
      <w:bookmarkStart w:id="455" w:name="_Toc513150065"/>
      <w:bookmarkStart w:id="456" w:name="_Toc513150967"/>
      <w:bookmarkStart w:id="457" w:name="_Toc513151072"/>
      <w:bookmarkStart w:id="458" w:name="_Toc513151382"/>
      <w:bookmarkStart w:id="459" w:name="_Toc513151483"/>
      <w:bookmarkStart w:id="460" w:name="_Toc513152108"/>
      <w:bookmarkStart w:id="461" w:name="_Toc513152613"/>
      <w:bookmarkStart w:id="462" w:name="_Toc513152980"/>
      <w:bookmarkStart w:id="463" w:name="_Toc513185186"/>
      <w:bookmarkStart w:id="464" w:name="_Toc513185956"/>
      <w:bookmarkStart w:id="465" w:name="_Toc513186257"/>
      <w:bookmarkStart w:id="466" w:name="_Toc513186283"/>
      <w:bookmarkStart w:id="467" w:name="_Toc513186975"/>
      <w:bookmarkStart w:id="468" w:name="_Toc513186820"/>
      <w:bookmarkStart w:id="469" w:name="_Toc513187460"/>
      <w:bookmarkStart w:id="470" w:name="_Toc513188164"/>
      <w:bookmarkStart w:id="471" w:name="_Toc513188826"/>
      <w:bookmarkStart w:id="472" w:name="_Toc513189344"/>
      <w:bookmarkStart w:id="473" w:name="_Toc513241102"/>
      <w:r>
        <w:lastRenderedPageBreak/>
        <w:t>Schémata</w:t>
      </w:r>
      <w:r w:rsidR="00633AA9">
        <w:t xml:space="preserve"> a zdrojový kód</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3A69F288" w14:textId="53BBC628" w:rsidR="004B7668" w:rsidRDefault="004B7668" w:rsidP="004B7668">
      <w:r>
        <w:tab/>
      </w:r>
      <w:r w:rsidR="00893F17">
        <w:t xml:space="preserve">Kompletní schéma lze nalézt v </w:t>
      </w:r>
      <w:r w:rsidR="006962C2">
        <w:fldChar w:fldCharType="begin"/>
      </w:r>
      <w:r w:rsidR="006962C2">
        <w:instrText xml:space="preserve"> REF _Ref513151980 \n \h </w:instrText>
      </w:r>
      <w:r w:rsidR="006962C2">
        <w:fldChar w:fldCharType="separate"/>
      </w:r>
      <w:r w:rsidR="001178AA">
        <w:t>[3]</w:t>
      </w:r>
      <w:r w:rsidR="006962C2">
        <w:fldChar w:fldCharType="end"/>
      </w:r>
      <w:r w:rsidR="00B12BF0">
        <w:t xml:space="preserve">, </w:t>
      </w:r>
      <w:r w:rsidR="00E87D6C">
        <w:t xml:space="preserve">zdrojové kódy v </w:t>
      </w:r>
      <w:r w:rsidR="001A23A8">
        <w:fldChar w:fldCharType="begin"/>
      </w:r>
      <w:r w:rsidR="001A23A8">
        <w:instrText xml:space="preserve"> REF _Ref513152089 \n \h </w:instrText>
      </w:r>
      <w:r w:rsidR="001A23A8">
        <w:fldChar w:fldCharType="separate"/>
      </w:r>
      <w:r w:rsidR="001178AA">
        <w:t>[4]</w:t>
      </w:r>
      <w:r w:rsidR="001A23A8">
        <w:fldChar w:fldCharType="end"/>
      </w:r>
      <w:r w:rsidR="001A23A8">
        <w:t xml:space="preserve">. Průběžně aktualizované verze budou </w:t>
      </w:r>
      <w:r w:rsidR="005F7A74">
        <w:t xml:space="preserve">k dispozici online na platformě GitHub </w:t>
      </w:r>
      <w:r w:rsidR="005F7A74">
        <w:fldChar w:fldCharType="begin"/>
      </w:r>
      <w:r w:rsidR="005F7A74">
        <w:instrText xml:space="preserve"> REF _Ref513152472 \n \h </w:instrText>
      </w:r>
      <w:r w:rsidR="005F7A74">
        <w:fldChar w:fldCharType="separate"/>
      </w:r>
      <w:r w:rsidR="001178AA">
        <w:t>[5]</w:t>
      </w:r>
      <w:r w:rsidR="005F7A74">
        <w:fldChar w:fldCharType="end"/>
      </w:r>
      <w:r w:rsidR="005F7A74">
        <w:t>.</w:t>
      </w:r>
    </w:p>
    <w:p w14:paraId="4B6B0796" w14:textId="6CCAB989" w:rsidR="00113A81" w:rsidRDefault="00113A81" w:rsidP="00113A81">
      <w:pPr>
        <w:ind w:firstLine="708"/>
      </w:pPr>
      <w:r w:rsidRPr="00113A81">
        <w:t xml:space="preserve">Operační zesilovač typu LM324 </w:t>
      </w:r>
      <w:r w:rsidRPr="00113A81">
        <w:fldChar w:fldCharType="begin"/>
      </w:r>
      <w:r w:rsidRPr="00113A81">
        <w:instrText xml:space="preserve"> REF _Ref513152597 \n \h </w:instrText>
      </w:r>
      <w:r w:rsidRPr="00113A81">
        <w:fldChar w:fldCharType="separate"/>
      </w:r>
      <w:r w:rsidR="001178AA">
        <w:t>[12]</w:t>
      </w:r>
      <w:r w:rsidRPr="00113A81">
        <w:fldChar w:fldCharType="end"/>
      </w:r>
      <w:r w:rsidRPr="00113A81">
        <w:t xml:space="preserve"> pracuje v diferenčním zapojení</w:t>
      </w:r>
      <w:r w:rsidR="00C74872">
        <w:t>,</w:t>
      </w:r>
      <w:r w:rsidR="00866151">
        <w:t xml:space="preserve"> se z</w:t>
      </w:r>
      <w:r w:rsidR="00866151" w:rsidRPr="00113A81">
        <w:t>esílení K=</w:t>
      </w:r>
      <w:r w:rsidR="00950590">
        <w:t>0,485</w:t>
      </w:r>
      <w:r w:rsidR="00866151" w:rsidRPr="00113A81">
        <w:t xml:space="preserve">. </w:t>
      </w:r>
      <w:r w:rsidRPr="00113A81">
        <w:t xml:space="preserve"> Optočleny typu TCMD4000 </w:t>
      </w:r>
      <w:r w:rsidRPr="00113A81">
        <w:fldChar w:fldCharType="begin"/>
      </w:r>
      <w:r w:rsidRPr="00113A81">
        <w:instrText xml:space="preserve"> REF _Ref513152598 \n \h </w:instrText>
      </w:r>
      <w:r w:rsidRPr="00113A81">
        <w:fldChar w:fldCharType="separate"/>
      </w:r>
      <w:r w:rsidR="001178AA">
        <w:t>[15]</w:t>
      </w:r>
      <w:r w:rsidRPr="00113A81">
        <w:fldChar w:fldCharType="end"/>
      </w:r>
      <w:r w:rsidRPr="00113A81">
        <w:t xml:space="preserve"> obstarávají spínání zátěže na jednotlivé články při balancování. Jako zátěž jsme zvolili rezistory o hodnotě 56 Ω v pouzdře 2512. Maximální výkonová ztráta je 1 W. Této hodnotě se však nepřiblížíme.</w:t>
      </w:r>
    </w:p>
    <w:p w14:paraId="1A50939D" w14:textId="265F71DA" w:rsidR="00676695" w:rsidRDefault="00A127F7" w:rsidP="00676695">
      <w:pPr>
        <w:keepNext/>
      </w:pPr>
      <w:r>
        <w:rPr>
          <w:noProof/>
        </w:rPr>
        <w:drawing>
          <wp:inline distT="0" distB="0" distL="0" distR="0" wp14:anchorId="48F14D36" wp14:editId="55DDC5E5">
            <wp:extent cx="6031230" cy="3860165"/>
            <wp:effectExtent l="0" t="0" r="7620" b="698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1230" cy="3860165"/>
                    </a:xfrm>
                    <a:prstGeom prst="rect">
                      <a:avLst/>
                    </a:prstGeom>
                  </pic:spPr>
                </pic:pic>
              </a:graphicData>
            </a:graphic>
          </wp:inline>
        </w:drawing>
      </w:r>
    </w:p>
    <w:p w14:paraId="0D8A1836" w14:textId="720571C8" w:rsidR="00F70A33" w:rsidRDefault="00676695" w:rsidP="00676695">
      <w:pPr>
        <w:pStyle w:val="Caption"/>
        <w:rPr>
          <w:sz w:val="22"/>
          <w:szCs w:val="22"/>
        </w:rPr>
      </w:pPr>
      <w:bookmarkStart w:id="474" w:name="_Ref513148672"/>
      <w:r w:rsidRPr="00FD410E">
        <w:rPr>
          <w:sz w:val="22"/>
          <w:szCs w:val="22"/>
        </w:rPr>
        <w:t xml:space="preserve">Obrázek </w:t>
      </w:r>
      <w:r w:rsidRPr="00FD410E">
        <w:rPr>
          <w:sz w:val="22"/>
          <w:szCs w:val="22"/>
        </w:rPr>
        <w:fldChar w:fldCharType="begin"/>
      </w:r>
      <w:r w:rsidRPr="00FD410E">
        <w:rPr>
          <w:sz w:val="22"/>
          <w:szCs w:val="22"/>
        </w:rPr>
        <w:instrText xml:space="preserve"> SEQ Obrázek \* ARABIC </w:instrText>
      </w:r>
      <w:r w:rsidRPr="00FD410E">
        <w:rPr>
          <w:sz w:val="22"/>
          <w:szCs w:val="22"/>
        </w:rPr>
        <w:fldChar w:fldCharType="separate"/>
      </w:r>
      <w:r w:rsidR="001178AA">
        <w:rPr>
          <w:noProof/>
          <w:sz w:val="22"/>
          <w:szCs w:val="22"/>
        </w:rPr>
        <w:t>5</w:t>
      </w:r>
      <w:r w:rsidRPr="00FD410E">
        <w:rPr>
          <w:sz w:val="22"/>
          <w:szCs w:val="22"/>
        </w:rPr>
        <w:fldChar w:fldCharType="end"/>
      </w:r>
      <w:r w:rsidRPr="00FD410E">
        <w:rPr>
          <w:sz w:val="22"/>
          <w:szCs w:val="22"/>
        </w:rPr>
        <w:t xml:space="preserve"> - Zapojení diferenčního zesilovače pro měření napětí na článcích a odpínání napájení</w:t>
      </w:r>
      <w:bookmarkEnd w:id="474"/>
    </w:p>
    <w:p w14:paraId="4ADA1571" w14:textId="2B7565C5" w:rsidR="00800620" w:rsidRDefault="00800620" w:rsidP="00800620"/>
    <w:p w14:paraId="51CE089D" w14:textId="682D44E7" w:rsidR="00800620" w:rsidRDefault="00800620" w:rsidP="00800620"/>
    <w:p w14:paraId="2BB931E7" w14:textId="7ABC388A" w:rsidR="00800620" w:rsidRDefault="00800620" w:rsidP="00800620"/>
    <w:p w14:paraId="21D20D3B" w14:textId="12525718" w:rsidR="00800620" w:rsidRDefault="00800620" w:rsidP="00800620"/>
    <w:p w14:paraId="7BE3F235" w14:textId="72CFC7D2" w:rsidR="00800620" w:rsidRDefault="00800620" w:rsidP="00800620"/>
    <w:p w14:paraId="2831CB23" w14:textId="7CD759F8" w:rsidR="00800620" w:rsidRDefault="00800620" w:rsidP="00800620"/>
    <w:p w14:paraId="6CA36777" w14:textId="53C5417B" w:rsidR="008C560D" w:rsidRDefault="008C560D" w:rsidP="00800620"/>
    <w:p w14:paraId="516DF242" w14:textId="01F3C15F" w:rsidR="008C560D" w:rsidRDefault="008C560D" w:rsidP="00800620"/>
    <w:p w14:paraId="7F4E027E" w14:textId="77777777" w:rsidR="008C560D" w:rsidRPr="00800620" w:rsidRDefault="008C560D" w:rsidP="00800620"/>
    <w:p w14:paraId="1889E68F" w14:textId="0F8744C4" w:rsidR="00761C89" w:rsidRPr="00997563" w:rsidRDefault="00761C89" w:rsidP="00761C89">
      <w:pPr>
        <w:ind w:firstLine="708"/>
        <w:rPr>
          <w:szCs w:val="24"/>
        </w:rPr>
      </w:pPr>
      <w:r>
        <w:rPr>
          <w:szCs w:val="24"/>
        </w:rPr>
        <w:lastRenderedPageBreak/>
        <w:t xml:space="preserve">Proud a napětí za spínači měří U8 - INA219 </w:t>
      </w:r>
      <w:r>
        <w:rPr>
          <w:szCs w:val="24"/>
        </w:rPr>
        <w:fldChar w:fldCharType="begin"/>
      </w:r>
      <w:r>
        <w:rPr>
          <w:szCs w:val="24"/>
        </w:rPr>
        <w:instrText xml:space="preserve"> REF _Ref513152676 \n \h </w:instrText>
      </w:r>
      <w:r>
        <w:rPr>
          <w:szCs w:val="24"/>
        </w:rPr>
      </w:r>
      <w:r>
        <w:rPr>
          <w:szCs w:val="24"/>
        </w:rPr>
        <w:fldChar w:fldCharType="separate"/>
      </w:r>
      <w:r w:rsidR="001178AA">
        <w:rPr>
          <w:szCs w:val="24"/>
        </w:rPr>
        <w:t>[10]</w:t>
      </w:r>
      <w:r>
        <w:rPr>
          <w:szCs w:val="24"/>
        </w:rPr>
        <w:fldChar w:fldCharType="end"/>
      </w:r>
      <w:r>
        <w:rPr>
          <w:szCs w:val="24"/>
        </w:rPr>
        <w:t xml:space="preserve">, jako snímací rezistory proudu se využívají R56, R57, R58, každý o hodnotě 0,03 </w:t>
      </w:r>
      <w:r>
        <w:rPr>
          <w:rFonts w:cstheme="minorHAnsi"/>
          <w:szCs w:val="24"/>
        </w:rPr>
        <w:t>Ω</w:t>
      </w:r>
      <w:r>
        <w:rPr>
          <w:szCs w:val="24"/>
        </w:rPr>
        <w:t>.</w:t>
      </w:r>
      <w:r w:rsidRPr="00997563">
        <w:rPr>
          <w:szCs w:val="24"/>
        </w:rPr>
        <w:t xml:space="preserve"> </w:t>
      </w:r>
      <w:r>
        <w:rPr>
          <w:szCs w:val="24"/>
        </w:rPr>
        <w:t xml:space="preserve">Lze je v případě potřeby přeosadit jinou hodnotou snímacích odporů, bez potřeby upravování programu, jelikož se nastavuje pomocí konfiguračního SW na PC. Nachází se zde i výkonové spínací MOSFET tranzistory </w:t>
      </w:r>
      <w:r>
        <w:rPr>
          <w:szCs w:val="24"/>
        </w:rPr>
        <w:fldChar w:fldCharType="begin"/>
      </w:r>
      <w:r>
        <w:rPr>
          <w:szCs w:val="24"/>
        </w:rPr>
        <w:instrText xml:space="preserve"> REF _Ref513152836 \n \h </w:instrText>
      </w:r>
      <w:r>
        <w:rPr>
          <w:szCs w:val="24"/>
        </w:rPr>
      </w:r>
      <w:r>
        <w:rPr>
          <w:szCs w:val="24"/>
        </w:rPr>
        <w:fldChar w:fldCharType="separate"/>
      </w:r>
      <w:r w:rsidR="001178AA">
        <w:rPr>
          <w:szCs w:val="24"/>
        </w:rPr>
        <w:t>[13]</w:t>
      </w:r>
      <w:r>
        <w:rPr>
          <w:szCs w:val="24"/>
        </w:rPr>
        <w:fldChar w:fldCharType="end"/>
      </w:r>
      <w:r w:rsidRPr="00997563">
        <w:rPr>
          <w:szCs w:val="24"/>
        </w:rPr>
        <w:t xml:space="preserve"> (Q3 a Q4</w:t>
      </w:r>
      <w:r>
        <w:rPr>
          <w:szCs w:val="24"/>
        </w:rPr>
        <w:t>) ovládané</w:t>
      </w:r>
      <w:r w:rsidRPr="00997563">
        <w:rPr>
          <w:szCs w:val="24"/>
        </w:rPr>
        <w:t xml:space="preserve"> přes optočlen U6 typ VOM1271</w:t>
      </w:r>
      <w:r>
        <w:rPr>
          <w:szCs w:val="24"/>
        </w:rPr>
        <w:t xml:space="preserve"> </w:t>
      </w:r>
      <w:r>
        <w:rPr>
          <w:szCs w:val="24"/>
        </w:rPr>
        <w:fldChar w:fldCharType="begin"/>
      </w:r>
      <w:r>
        <w:rPr>
          <w:szCs w:val="24"/>
        </w:rPr>
        <w:instrText xml:space="preserve"> REF _Ref513152876 \n \h </w:instrText>
      </w:r>
      <w:r>
        <w:rPr>
          <w:szCs w:val="24"/>
        </w:rPr>
      </w:r>
      <w:r>
        <w:rPr>
          <w:szCs w:val="24"/>
        </w:rPr>
        <w:fldChar w:fldCharType="separate"/>
      </w:r>
      <w:r w:rsidR="001178AA">
        <w:rPr>
          <w:szCs w:val="24"/>
        </w:rPr>
        <w:t>[14]</w:t>
      </w:r>
      <w:r>
        <w:rPr>
          <w:szCs w:val="24"/>
        </w:rPr>
        <w:fldChar w:fldCharType="end"/>
      </w:r>
      <w:r>
        <w:rPr>
          <w:szCs w:val="24"/>
        </w:rPr>
        <w:t>. Tyto mosfety se mohou pochlubit hodnotou ekvivalentního odporu Drain-Source R</w:t>
      </w:r>
      <w:r>
        <w:rPr>
          <w:szCs w:val="24"/>
          <w:vertAlign w:val="subscript"/>
        </w:rPr>
        <w:t>DS</w:t>
      </w:r>
      <w:r>
        <w:rPr>
          <w:szCs w:val="24"/>
        </w:rPr>
        <w:t xml:space="preserve"> = 4,5 m</w:t>
      </w:r>
      <w:r>
        <w:rPr>
          <w:rFonts w:cstheme="minorHAnsi"/>
          <w:szCs w:val="24"/>
        </w:rPr>
        <w:t>Ω</w:t>
      </w:r>
      <w:r>
        <w:rPr>
          <w:szCs w:val="24"/>
        </w:rPr>
        <w:t>.</w:t>
      </w:r>
    </w:p>
    <w:p w14:paraId="7126ADEC" w14:textId="1EDF7C6D" w:rsidR="001A6217" w:rsidRDefault="00B75337" w:rsidP="001A6217">
      <w:pPr>
        <w:keepNext/>
      </w:pPr>
      <w:r>
        <w:rPr>
          <w:noProof/>
        </w:rPr>
        <w:drawing>
          <wp:inline distT="0" distB="0" distL="0" distR="0" wp14:anchorId="7EB52614" wp14:editId="306A8ADD">
            <wp:extent cx="6031230" cy="2468880"/>
            <wp:effectExtent l="0" t="0" r="7620" b="762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1230" cy="2468880"/>
                    </a:xfrm>
                    <a:prstGeom prst="rect">
                      <a:avLst/>
                    </a:prstGeom>
                  </pic:spPr>
                </pic:pic>
              </a:graphicData>
            </a:graphic>
          </wp:inline>
        </w:drawing>
      </w:r>
    </w:p>
    <w:p w14:paraId="5849AAAD" w14:textId="4230B311" w:rsidR="00997563" w:rsidRPr="00FD410E" w:rsidRDefault="001A6217" w:rsidP="001A6217">
      <w:pPr>
        <w:pStyle w:val="Caption"/>
        <w:rPr>
          <w:b/>
          <w:sz w:val="22"/>
          <w:szCs w:val="22"/>
        </w:rPr>
      </w:pPr>
      <w:bookmarkStart w:id="475" w:name="_Ref513148675"/>
      <w:r w:rsidRPr="00FD410E">
        <w:rPr>
          <w:sz w:val="22"/>
          <w:szCs w:val="22"/>
        </w:rPr>
        <w:t xml:space="preserve">Obrázek </w:t>
      </w:r>
      <w:r w:rsidRPr="00FD410E">
        <w:rPr>
          <w:sz w:val="22"/>
          <w:szCs w:val="22"/>
        </w:rPr>
        <w:fldChar w:fldCharType="begin"/>
      </w:r>
      <w:r w:rsidRPr="00FD410E">
        <w:rPr>
          <w:sz w:val="22"/>
          <w:szCs w:val="22"/>
        </w:rPr>
        <w:instrText xml:space="preserve"> SEQ Obrázek \* ARABIC </w:instrText>
      </w:r>
      <w:r w:rsidRPr="00FD410E">
        <w:rPr>
          <w:sz w:val="22"/>
          <w:szCs w:val="22"/>
        </w:rPr>
        <w:fldChar w:fldCharType="separate"/>
      </w:r>
      <w:r w:rsidR="001178AA">
        <w:rPr>
          <w:noProof/>
          <w:sz w:val="22"/>
          <w:szCs w:val="22"/>
        </w:rPr>
        <w:t>6</w:t>
      </w:r>
      <w:r w:rsidRPr="00FD410E">
        <w:rPr>
          <w:sz w:val="22"/>
          <w:szCs w:val="22"/>
        </w:rPr>
        <w:fldChar w:fldCharType="end"/>
      </w:r>
      <w:r w:rsidRPr="00FD410E">
        <w:rPr>
          <w:sz w:val="22"/>
          <w:szCs w:val="22"/>
        </w:rPr>
        <w:t>- Výkonové spínače a jejich ovládání, měřicí obvod (U, I, P)</w:t>
      </w:r>
      <w:bookmarkEnd w:id="475"/>
    </w:p>
    <w:p w14:paraId="22372078" w14:textId="6F2CD3D6" w:rsidR="00451BB2" w:rsidRDefault="006B347A" w:rsidP="006B347A">
      <w:pPr>
        <w:ind w:firstLine="708"/>
      </w:pPr>
      <w:r>
        <w:t>Nízkopříkonový nízkoúbytkový</w:t>
      </w:r>
      <w:r w:rsidRPr="00997563">
        <w:t xml:space="preserve"> stabilizátor</w:t>
      </w:r>
      <w:r>
        <w:t xml:space="preserve"> U5 – TPS783</w:t>
      </w:r>
      <w:r w:rsidRPr="00997563">
        <w:t xml:space="preserve"> </w:t>
      </w:r>
      <w:r>
        <w:fldChar w:fldCharType="begin"/>
      </w:r>
      <w:r>
        <w:instrText xml:space="preserve"> REF _Ref513152964 \n \h </w:instrText>
      </w:r>
      <w:r>
        <w:fldChar w:fldCharType="separate"/>
      </w:r>
      <w:r w:rsidR="001178AA">
        <w:t>[8]</w:t>
      </w:r>
      <w:r>
        <w:fldChar w:fldCharType="end"/>
      </w:r>
      <w:r>
        <w:t xml:space="preserve"> </w:t>
      </w:r>
      <w:r w:rsidRPr="00997563">
        <w:t>pro napájení procesoru a ostatn</w:t>
      </w:r>
      <w:r>
        <w:t>ích součástek vyžadujících</w:t>
      </w:r>
      <w:r w:rsidRPr="00997563">
        <w:t xml:space="preserve"> stabilní napětí o velikosti 3</w:t>
      </w:r>
      <w:r>
        <w:t xml:space="preserve"> </w:t>
      </w:r>
      <w:r w:rsidRPr="00997563">
        <w:t>V.</w:t>
      </w:r>
      <w:r>
        <w:t xml:space="preserve"> Klidový proud činí 500 nA a maximální odebíraný proud je 150 mA. Stabilizátor je na vstupu jištěn rychlou vratnou pojistkou typu PolySwitch na 140 mA. </w:t>
      </w:r>
    </w:p>
    <w:p w14:paraId="37E56DCA" w14:textId="77777777" w:rsidR="00E14E42" w:rsidRDefault="00F70A33" w:rsidP="00E14E42">
      <w:pPr>
        <w:keepNext/>
      </w:pPr>
      <w:r>
        <w:rPr>
          <w:noProof/>
          <w:lang w:eastAsia="cs-CZ"/>
        </w:rPr>
        <w:drawing>
          <wp:inline distT="0" distB="0" distL="0" distR="0" wp14:anchorId="48D2F961" wp14:editId="60B5D142">
            <wp:extent cx="3390182" cy="1244412"/>
            <wp:effectExtent l="0" t="0" r="127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 3.png"/>
                    <pic:cNvPicPr/>
                  </pic:nvPicPr>
                  <pic:blipFill>
                    <a:blip r:embed="rId17">
                      <a:extLst>
                        <a:ext uri="{28A0092B-C50C-407E-A947-70E740481C1C}">
                          <a14:useLocalDpi xmlns:a14="http://schemas.microsoft.com/office/drawing/2010/main" val="0"/>
                        </a:ext>
                      </a:extLst>
                    </a:blip>
                    <a:stretch>
                      <a:fillRect/>
                    </a:stretch>
                  </pic:blipFill>
                  <pic:spPr>
                    <a:xfrm>
                      <a:off x="0" y="0"/>
                      <a:ext cx="3395156" cy="1246238"/>
                    </a:xfrm>
                    <a:prstGeom prst="rect">
                      <a:avLst/>
                    </a:prstGeom>
                  </pic:spPr>
                </pic:pic>
              </a:graphicData>
            </a:graphic>
          </wp:inline>
        </w:drawing>
      </w:r>
    </w:p>
    <w:p w14:paraId="7866161F" w14:textId="53F96A83" w:rsidR="00997563" w:rsidRPr="00FD410E" w:rsidRDefault="00E14E42" w:rsidP="00E14E42">
      <w:pPr>
        <w:pStyle w:val="Caption"/>
        <w:rPr>
          <w:b/>
          <w:sz w:val="22"/>
          <w:szCs w:val="22"/>
        </w:rPr>
      </w:pPr>
      <w:bookmarkStart w:id="476" w:name="_Ref513148678"/>
      <w:r w:rsidRPr="00FD410E">
        <w:rPr>
          <w:sz w:val="22"/>
          <w:szCs w:val="22"/>
        </w:rPr>
        <w:t xml:space="preserve">Obrázek </w:t>
      </w:r>
      <w:r w:rsidRPr="00FD410E">
        <w:rPr>
          <w:sz w:val="22"/>
          <w:szCs w:val="22"/>
        </w:rPr>
        <w:fldChar w:fldCharType="begin"/>
      </w:r>
      <w:r w:rsidRPr="00FD410E">
        <w:rPr>
          <w:sz w:val="22"/>
          <w:szCs w:val="22"/>
        </w:rPr>
        <w:instrText xml:space="preserve"> SEQ Obrázek \* ARABIC </w:instrText>
      </w:r>
      <w:r w:rsidRPr="00FD410E">
        <w:rPr>
          <w:sz w:val="22"/>
          <w:szCs w:val="22"/>
        </w:rPr>
        <w:fldChar w:fldCharType="separate"/>
      </w:r>
      <w:r w:rsidR="001178AA">
        <w:rPr>
          <w:noProof/>
          <w:sz w:val="22"/>
          <w:szCs w:val="22"/>
        </w:rPr>
        <w:t>7</w:t>
      </w:r>
      <w:r w:rsidRPr="00FD410E">
        <w:rPr>
          <w:sz w:val="22"/>
          <w:szCs w:val="22"/>
        </w:rPr>
        <w:fldChar w:fldCharType="end"/>
      </w:r>
      <w:r w:rsidRPr="00FD410E">
        <w:rPr>
          <w:sz w:val="22"/>
          <w:szCs w:val="22"/>
        </w:rPr>
        <w:t xml:space="preserve"> - Stabilizátor pro řídicí elektroniku (3.0V)</w:t>
      </w:r>
      <w:bookmarkEnd w:id="476"/>
    </w:p>
    <w:p w14:paraId="3A34FDB8" w14:textId="77777777" w:rsidR="002B75C1" w:rsidRDefault="002B75C1" w:rsidP="002B75C1">
      <w:pPr>
        <w:keepNext/>
      </w:pPr>
      <w:r>
        <w:rPr>
          <w:noProof/>
        </w:rPr>
        <w:drawing>
          <wp:inline distT="0" distB="0" distL="0" distR="0" wp14:anchorId="52621BC3" wp14:editId="0A7DFA29">
            <wp:extent cx="3913481" cy="152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4338" cy="1528228"/>
                    </a:xfrm>
                    <a:prstGeom prst="rect">
                      <a:avLst/>
                    </a:prstGeom>
                    <a:noFill/>
                    <a:ln>
                      <a:noFill/>
                    </a:ln>
                  </pic:spPr>
                </pic:pic>
              </a:graphicData>
            </a:graphic>
          </wp:inline>
        </w:drawing>
      </w:r>
    </w:p>
    <w:p w14:paraId="5F7C4A29" w14:textId="49CAC9BC" w:rsidR="00451BB2" w:rsidRPr="00451BB2" w:rsidRDefault="002B75C1" w:rsidP="002B75C1">
      <w:pPr>
        <w:pStyle w:val="Caption"/>
        <w:rPr>
          <w:b/>
        </w:rPr>
      </w:pPr>
      <w:bookmarkStart w:id="477" w:name="_Ref513148682"/>
      <w:r w:rsidRPr="002B75C1">
        <w:rPr>
          <w:sz w:val="22"/>
        </w:rPr>
        <w:t xml:space="preserve">Obrázek </w:t>
      </w:r>
      <w:r w:rsidRPr="002B75C1">
        <w:rPr>
          <w:sz w:val="22"/>
        </w:rPr>
        <w:fldChar w:fldCharType="begin"/>
      </w:r>
      <w:r w:rsidRPr="002B75C1">
        <w:rPr>
          <w:sz w:val="22"/>
        </w:rPr>
        <w:instrText xml:space="preserve"> SEQ Obrázek \* ARABIC </w:instrText>
      </w:r>
      <w:r w:rsidRPr="002B75C1">
        <w:rPr>
          <w:sz w:val="22"/>
        </w:rPr>
        <w:fldChar w:fldCharType="separate"/>
      </w:r>
      <w:r w:rsidR="001178AA">
        <w:rPr>
          <w:noProof/>
          <w:sz w:val="22"/>
        </w:rPr>
        <w:t>8</w:t>
      </w:r>
      <w:r w:rsidRPr="002B75C1">
        <w:rPr>
          <w:sz w:val="22"/>
        </w:rPr>
        <w:fldChar w:fldCharType="end"/>
      </w:r>
      <w:r w:rsidRPr="002B75C1">
        <w:rPr>
          <w:sz w:val="22"/>
        </w:rPr>
        <w:t xml:space="preserve"> - Programovací rozhraní SWD, piny pro probouzení procesoru</w:t>
      </w:r>
      <w:bookmarkEnd w:id="477"/>
    </w:p>
    <w:p w14:paraId="3E35E7A1" w14:textId="77777777" w:rsidR="00451BB2" w:rsidRDefault="00451BB2" w:rsidP="004B7668"/>
    <w:p w14:paraId="3503D212" w14:textId="77777777" w:rsidR="00E66782" w:rsidRDefault="00451BB2" w:rsidP="00E66782">
      <w:pPr>
        <w:keepNext/>
      </w:pPr>
      <w:r>
        <w:rPr>
          <w:noProof/>
          <w:lang w:eastAsia="cs-CZ"/>
        </w:rPr>
        <w:lastRenderedPageBreak/>
        <w:drawing>
          <wp:inline distT="0" distB="0" distL="0" distR="0" wp14:anchorId="26E5918A" wp14:editId="7A1855F0">
            <wp:extent cx="1975104" cy="2504378"/>
            <wp:effectExtent l="0" t="0" r="635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 4.png"/>
                    <pic:cNvPicPr/>
                  </pic:nvPicPr>
                  <pic:blipFill>
                    <a:blip r:embed="rId19">
                      <a:extLst>
                        <a:ext uri="{28A0092B-C50C-407E-A947-70E740481C1C}">
                          <a14:useLocalDpi xmlns:a14="http://schemas.microsoft.com/office/drawing/2010/main" val="0"/>
                        </a:ext>
                      </a:extLst>
                    </a:blip>
                    <a:stretch>
                      <a:fillRect/>
                    </a:stretch>
                  </pic:blipFill>
                  <pic:spPr>
                    <a:xfrm>
                      <a:off x="0" y="0"/>
                      <a:ext cx="1977040" cy="2506832"/>
                    </a:xfrm>
                    <a:prstGeom prst="rect">
                      <a:avLst/>
                    </a:prstGeom>
                  </pic:spPr>
                </pic:pic>
              </a:graphicData>
            </a:graphic>
          </wp:inline>
        </w:drawing>
      </w:r>
    </w:p>
    <w:p w14:paraId="64AAAEB1" w14:textId="621F160D" w:rsidR="006B347A" w:rsidRPr="00BA5C2D" w:rsidRDefault="00E66782" w:rsidP="00BA5C2D">
      <w:pPr>
        <w:pStyle w:val="Caption"/>
        <w:rPr>
          <w:b/>
        </w:rPr>
      </w:pPr>
      <w:bookmarkStart w:id="478" w:name="_Ref513148684"/>
      <w:r w:rsidRPr="00E66782">
        <w:rPr>
          <w:sz w:val="22"/>
        </w:rPr>
        <w:t xml:space="preserve">Obrázek </w:t>
      </w:r>
      <w:r w:rsidRPr="00E66782">
        <w:rPr>
          <w:sz w:val="22"/>
        </w:rPr>
        <w:fldChar w:fldCharType="begin"/>
      </w:r>
      <w:r w:rsidRPr="00E66782">
        <w:rPr>
          <w:sz w:val="22"/>
        </w:rPr>
        <w:instrText xml:space="preserve"> SEQ Obrázek \* ARABIC </w:instrText>
      </w:r>
      <w:r w:rsidRPr="00E66782">
        <w:rPr>
          <w:sz w:val="22"/>
        </w:rPr>
        <w:fldChar w:fldCharType="separate"/>
      </w:r>
      <w:r w:rsidR="001178AA">
        <w:rPr>
          <w:noProof/>
          <w:sz w:val="22"/>
        </w:rPr>
        <w:t>9</w:t>
      </w:r>
      <w:r w:rsidRPr="00E66782">
        <w:rPr>
          <w:sz w:val="22"/>
        </w:rPr>
        <w:fldChar w:fldCharType="end"/>
      </w:r>
      <w:r w:rsidRPr="00E66782">
        <w:rPr>
          <w:sz w:val="22"/>
        </w:rPr>
        <w:t xml:space="preserve"> - Komunikační linka UART a její ochrany</w:t>
      </w:r>
      <w:bookmarkEnd w:id="478"/>
    </w:p>
    <w:p w14:paraId="5A412742" w14:textId="573A4A10" w:rsidR="006B347A" w:rsidRPr="006B347A" w:rsidRDefault="006B347A" w:rsidP="006B347A">
      <w:pPr>
        <w:ind w:firstLine="708"/>
        <w:rPr>
          <w:b/>
        </w:rPr>
      </w:pPr>
      <w:r>
        <w:t xml:space="preserve">Mikrokontrolér STM32L051K8T </w:t>
      </w:r>
      <w:r>
        <w:fldChar w:fldCharType="begin"/>
      </w:r>
      <w:r>
        <w:instrText xml:space="preserve"> REF _Ref513153036 \n \h </w:instrText>
      </w:r>
      <w:r>
        <w:fldChar w:fldCharType="separate"/>
      </w:r>
      <w:r w:rsidR="001178AA">
        <w:t>[9]</w:t>
      </w:r>
      <w:r>
        <w:fldChar w:fldCharType="end"/>
      </w:r>
      <w:r>
        <w:t xml:space="preserve"> je typu ARM Cortex-M, v ultra nízkopříkonovém provedení (řada STM32L0), s jádrem ARM Cortex-M0. Analogový teplotní snímač TMP36 </w:t>
      </w:r>
      <w:r>
        <w:fldChar w:fldCharType="begin"/>
      </w:r>
      <w:r>
        <w:instrText xml:space="preserve"> REF _Ref513153041 \n \h </w:instrText>
      </w:r>
      <w:r>
        <w:fldChar w:fldCharType="separate"/>
      </w:r>
      <w:r w:rsidR="001178AA">
        <w:t>[11]</w:t>
      </w:r>
      <w:r>
        <w:fldChar w:fldCharType="end"/>
      </w:r>
      <w:r>
        <w:t xml:space="preserve"> se nachází na na spodní straně desky, takže bude v kontaktu s akumulátory. Snímač se vyznačuje přesností +-1°c při 25°C a má teplotní rozsah -55°c až 150°C, takže pro naše použití (0-40°C) postačuje. Výstupní analogová hodnota se měří integrovaným ADC v mikrokontroléru. </w:t>
      </w:r>
    </w:p>
    <w:p w14:paraId="0F09D222" w14:textId="140EA79A" w:rsidR="00E66782" w:rsidRDefault="00B50C04" w:rsidP="00B50C04">
      <w:pPr>
        <w:keepNext/>
        <w:jc w:val="center"/>
      </w:pPr>
      <w:r>
        <w:rPr>
          <w:noProof/>
        </w:rPr>
        <w:drawing>
          <wp:inline distT="0" distB="0" distL="0" distR="0" wp14:anchorId="11408AB3" wp14:editId="45364E1D">
            <wp:extent cx="5024387" cy="4755658"/>
            <wp:effectExtent l="0" t="0" r="5080" b="698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480" cy="4786981"/>
                    </a:xfrm>
                    <a:prstGeom prst="rect">
                      <a:avLst/>
                    </a:prstGeom>
                  </pic:spPr>
                </pic:pic>
              </a:graphicData>
            </a:graphic>
          </wp:inline>
        </w:drawing>
      </w:r>
    </w:p>
    <w:p w14:paraId="1DC328CF" w14:textId="1B9F5C91" w:rsidR="00353876" w:rsidRDefault="00E66782" w:rsidP="00BA5C2D">
      <w:pPr>
        <w:pStyle w:val="Caption"/>
        <w:rPr>
          <w:sz w:val="22"/>
        </w:rPr>
      </w:pPr>
      <w:bookmarkStart w:id="479" w:name="_Ref513148688"/>
      <w:r>
        <w:rPr>
          <w:sz w:val="22"/>
        </w:rPr>
        <w:t xml:space="preserve">Obrázek </w:t>
      </w:r>
      <w:r>
        <w:rPr>
          <w:sz w:val="22"/>
        </w:rPr>
        <w:fldChar w:fldCharType="begin"/>
      </w:r>
      <w:r>
        <w:rPr>
          <w:sz w:val="22"/>
        </w:rPr>
        <w:instrText xml:space="preserve"> SEQ Obrázek \* ARABIC </w:instrText>
      </w:r>
      <w:r>
        <w:rPr>
          <w:sz w:val="22"/>
        </w:rPr>
        <w:fldChar w:fldCharType="separate"/>
      </w:r>
      <w:r w:rsidR="001178AA">
        <w:rPr>
          <w:noProof/>
          <w:sz w:val="22"/>
        </w:rPr>
        <w:t>10</w:t>
      </w:r>
      <w:r>
        <w:rPr>
          <w:sz w:val="22"/>
        </w:rPr>
        <w:fldChar w:fldCharType="end"/>
      </w:r>
      <w:r>
        <w:rPr>
          <w:sz w:val="22"/>
        </w:rPr>
        <w:t xml:space="preserve"> - Zapojení mikrokontroléru STM32L051, jeho podpůrných součástek a teplotního čidla</w:t>
      </w:r>
      <w:bookmarkEnd w:id="479"/>
    </w:p>
    <w:p w14:paraId="50CEE8EA" w14:textId="5A8055B9" w:rsidR="00FA371F" w:rsidRDefault="00FA371F" w:rsidP="00FA371F">
      <w:pPr>
        <w:pStyle w:val="Heading1"/>
        <w:numPr>
          <w:ilvl w:val="0"/>
          <w:numId w:val="1"/>
        </w:numPr>
      </w:pPr>
      <w:bookmarkStart w:id="480" w:name="_Toc513241103"/>
      <w:r>
        <w:lastRenderedPageBreak/>
        <w:t>Popis funkce</w:t>
      </w:r>
      <w:bookmarkEnd w:id="480"/>
    </w:p>
    <w:p w14:paraId="60AAB00E" w14:textId="6B21F0BB" w:rsidR="00D16714" w:rsidRDefault="00A0081D" w:rsidP="00E82E98">
      <w:pPr>
        <w:ind w:firstLine="360"/>
      </w:pPr>
      <w:r>
        <w:t xml:space="preserve">Po připojení </w:t>
      </w:r>
      <w:r w:rsidR="00C06AF6">
        <w:t>akupacku</w:t>
      </w:r>
      <w:r>
        <w:t xml:space="preserve"> k desce BMS</w:t>
      </w:r>
      <w:r w:rsidR="009E4F77">
        <w:t xml:space="preserve"> (</w:t>
      </w:r>
      <w:r w:rsidR="00C06AF6">
        <w:t>jehož první článek desku napájí</w:t>
      </w:r>
      <w:r w:rsidR="009E4F77">
        <w:t>)</w:t>
      </w:r>
      <w:r w:rsidR="00D60DD6">
        <w:t xml:space="preserve"> se načte uložená konfigurace parametrů z paměti EEPROM,</w:t>
      </w:r>
      <w:r w:rsidR="00F51881">
        <w:t xml:space="preserve"> pokud ji uživatel nevytvořil,</w:t>
      </w:r>
      <w:r w:rsidR="00D60DD6">
        <w:t xml:space="preserve"> použije </w:t>
      </w:r>
      <w:r w:rsidR="00F51881">
        <w:t xml:space="preserve">se </w:t>
      </w:r>
      <w:r w:rsidR="00D60DD6">
        <w:t>výchozí.</w:t>
      </w:r>
      <w:r w:rsidR="004822BC">
        <w:t xml:space="preserve"> Poté ve smyčce následuje měření </w:t>
      </w:r>
      <w:r w:rsidR="006A11BE">
        <w:t>proudu a napětí (INA219)</w:t>
      </w:r>
      <w:r w:rsidR="0043287A">
        <w:t>, teplot</w:t>
      </w:r>
      <w:r w:rsidR="00616047">
        <w:t xml:space="preserve">y akupacku (TMP36) a napětí jednodlivých článků (LM324). </w:t>
      </w:r>
      <w:r w:rsidR="00F9119D">
        <w:t xml:space="preserve">Mikrokontrolér se mezi měřeními </w:t>
      </w:r>
      <w:r w:rsidR="00BF07A4">
        <w:t>uvede do režimu spánku</w:t>
      </w:r>
      <w:r w:rsidR="004E49C9">
        <w:t xml:space="preserve"> (SLEEP mód)</w:t>
      </w:r>
      <w:r w:rsidR="00BF07A4">
        <w:t xml:space="preserve"> z důvodu minimalizace spotřeby (také </w:t>
      </w:r>
      <w:r w:rsidR="00D16714">
        <w:t xml:space="preserve">se </w:t>
      </w:r>
      <w:r w:rsidR="00BF07A4">
        <w:t xml:space="preserve">uspí </w:t>
      </w:r>
      <w:r w:rsidR="00D16714">
        <w:t xml:space="preserve">INA219 </w:t>
      </w:r>
      <w:r w:rsidR="00BF07A4">
        <w:t>a LM324 se odepne napájení</w:t>
      </w:r>
      <w:r w:rsidR="00D16714">
        <w:t xml:space="preserve"> pomocí tranzistorů Q1, Q2</w:t>
      </w:r>
      <w:r w:rsidR="00BF07A4">
        <w:t>)</w:t>
      </w:r>
      <w:r w:rsidR="004E49C9">
        <w:t>. Zpět do režimu RUN se</w:t>
      </w:r>
      <w:r w:rsidR="00D16714">
        <w:t xml:space="preserve"> procesor uvede po přerušení od Low power timeru (LPTIM</w:t>
      </w:r>
      <w:r w:rsidR="005F69D0">
        <w:t>, má zanedbatelnou spotřebu a pracuje i v režimech SLEEP a STOP</w:t>
      </w:r>
      <w:r w:rsidR="005744CA">
        <w:t xml:space="preserve"> z pomalého oscilátoru LSI 37kHz</w:t>
      </w:r>
      <w:r w:rsidR="00974583">
        <w:t>, který je aktivní i když ostatní oscilátory neběží</w:t>
      </w:r>
      <w:r w:rsidR="00D16714">
        <w:t>)</w:t>
      </w:r>
      <w:r w:rsidR="005744CA">
        <w:t>.</w:t>
      </w:r>
      <w:r w:rsidR="00F92F66">
        <w:t xml:space="preserve"> Díky tomu je možné inteligentní chování BMS </w:t>
      </w:r>
      <w:r w:rsidR="00913423">
        <w:t xml:space="preserve">(využití MCU) </w:t>
      </w:r>
      <w:r w:rsidR="00F92F66">
        <w:t>i při velmi nízkém odběru.</w:t>
      </w:r>
      <w:r w:rsidR="00A32AB9">
        <w:t xml:space="preserve"> </w:t>
      </w:r>
      <w:r w:rsidR="00776A38">
        <w:t>Aby byla umožněna komunikace s</w:t>
      </w:r>
      <w:r w:rsidR="003C6296">
        <w:t> </w:t>
      </w:r>
      <w:r w:rsidR="00776A38">
        <w:t>BMS</w:t>
      </w:r>
      <w:r w:rsidR="003C6296">
        <w:t xml:space="preserve"> přes linku UART,</w:t>
      </w:r>
      <w:r w:rsidR="00A32AB9">
        <w:t xml:space="preserve"> je nutné</w:t>
      </w:r>
      <w:r w:rsidR="002356E6">
        <w:t xml:space="preserve"> před přenosem dat</w:t>
      </w:r>
      <w:r w:rsidR="00A32AB9">
        <w:t xml:space="preserve"> </w:t>
      </w:r>
      <w:r w:rsidR="003C6296">
        <w:t>připojit</w:t>
      </w:r>
      <w:r w:rsidR="00A32AB9">
        <w:t xml:space="preserve"> </w:t>
      </w:r>
      <w:r w:rsidR="00062E82">
        <w:t>pin „EXT_ON“</w:t>
      </w:r>
      <w:r w:rsidR="00EB53F7">
        <w:t xml:space="preserve"> na GND, aby se procesor </w:t>
      </w:r>
      <w:r w:rsidR="006F15BA">
        <w:t>neuspal</w:t>
      </w:r>
      <w:r w:rsidR="00EB53F7">
        <w:t>.</w:t>
      </w:r>
    </w:p>
    <w:p w14:paraId="101D3910" w14:textId="150C4802" w:rsidR="00F51881" w:rsidRPr="00FA371F" w:rsidRDefault="007D067C" w:rsidP="00E82E98">
      <w:pPr>
        <w:ind w:firstLine="360"/>
      </w:pPr>
      <w:r>
        <w:t>Z naměřených hodnot se určí poč</w:t>
      </w:r>
      <w:r w:rsidR="0084292E">
        <w:t>et článků, stav hardwarové (</w:t>
      </w:r>
      <w:r w:rsidR="005A7D45">
        <w:t>tavné) pojistky</w:t>
      </w:r>
      <w:r w:rsidR="00553170">
        <w:t>, odebíraný/dodávaný výkon</w:t>
      </w:r>
      <w:r w:rsidR="00920CBB">
        <w:t xml:space="preserve"> </w:t>
      </w:r>
      <w:r w:rsidR="00561D14">
        <w:t>a na základě řidící logiky</w:t>
      </w:r>
      <w:r w:rsidR="00920CBB">
        <w:t xml:space="preserve"> stav softwarové pojistk</w:t>
      </w:r>
      <w:r w:rsidR="00561D14">
        <w:t>y a balanceru pro jednotlivé články</w:t>
      </w:r>
      <w:r w:rsidR="00087494">
        <w:t>. P</w:t>
      </w:r>
      <w:r w:rsidR="00F23AF9">
        <w:t>o</w:t>
      </w:r>
      <w:r w:rsidR="00087494">
        <w:t xml:space="preserve"> sepnutí softwarové pojistky</w:t>
      </w:r>
      <w:r w:rsidR="00F23AF9">
        <w:t xml:space="preserve"> a následném odstranění příčiny jejího sepnutí</w:t>
      </w:r>
      <w:r w:rsidR="00D942BC">
        <w:t>, můžeme desku uvést do provozu stiskem tlačítka</w:t>
      </w:r>
      <w:r w:rsidR="006B6978">
        <w:t xml:space="preserve"> (pokud je povoleno v konfiguraci)</w:t>
      </w:r>
      <w:r w:rsidR="00D942BC">
        <w:t xml:space="preserve">, </w:t>
      </w:r>
      <w:r w:rsidR="0036535B">
        <w:t>pokynem po komunikační lince</w:t>
      </w:r>
      <w:r w:rsidR="00530568">
        <w:t>, nebo se tak stane automaticky po 5 sekundách (</w:t>
      </w:r>
      <w:r w:rsidR="00A24E25">
        <w:t>opět musí být povoleno v konfiguraci).</w:t>
      </w:r>
      <w:r w:rsidR="0025326F">
        <w:t xml:space="preserve"> </w:t>
      </w:r>
      <w:r w:rsidR="00B03989">
        <w:t xml:space="preserve">Aktivace výstupu je provedena automaticky po připojení zátěže. </w:t>
      </w:r>
      <w:r w:rsidR="0025326F">
        <w:t xml:space="preserve">Stav desky se indikuje na jediné LED diodě vedle tlačítka, </w:t>
      </w:r>
      <w:r w:rsidR="00442E61">
        <w:t>blikání značí sepnutý</w:t>
      </w:r>
      <w:r w:rsidR="00747D8C">
        <w:t xml:space="preserve"> výstup</w:t>
      </w:r>
      <w:r w:rsidR="00442E61">
        <w:t xml:space="preserve"> </w:t>
      </w:r>
      <w:r w:rsidR="00B03989">
        <w:t>(nabíjení/vybíjení)</w:t>
      </w:r>
      <w:r w:rsidR="00FA7BE3">
        <w:t>,</w:t>
      </w:r>
      <w:r w:rsidR="00442E61">
        <w:t xml:space="preserve"> trvalá svit indikuje</w:t>
      </w:r>
      <w:r w:rsidR="00FA7BE3">
        <w:t xml:space="preserve"> aktivac</w:t>
      </w:r>
      <w:r w:rsidR="00442E61">
        <w:t>i</w:t>
      </w:r>
      <w:r w:rsidR="00FA7BE3">
        <w:t xml:space="preserve"> SW pojistky, </w:t>
      </w:r>
      <w:r w:rsidR="00666B20">
        <w:t>v ostatních případek</w:t>
      </w:r>
      <w:r w:rsidR="00FA7BE3">
        <w:t xml:space="preserve"> je </w:t>
      </w:r>
      <w:r w:rsidR="00666B20">
        <w:t xml:space="preserve">LED </w:t>
      </w:r>
      <w:r w:rsidR="00FA7BE3">
        <w:t>zhasnuta.</w:t>
      </w:r>
      <w:r w:rsidR="00666B20">
        <w:t xml:space="preserve"> Signalizaci je možné zapnout nebo vypnout </w:t>
      </w:r>
      <w:r w:rsidR="007F7902">
        <w:t>v konfigurátoru, stejně jako balancer.</w:t>
      </w:r>
    </w:p>
    <w:p w14:paraId="0857C5C2" w14:textId="53276ED0" w:rsidR="004B7668" w:rsidRDefault="004B7668" w:rsidP="00A42C30">
      <w:pPr>
        <w:pStyle w:val="Heading1"/>
        <w:numPr>
          <w:ilvl w:val="0"/>
          <w:numId w:val="1"/>
        </w:numPr>
      </w:pPr>
      <w:bookmarkStart w:id="481" w:name="_Toc513146105"/>
      <w:bookmarkStart w:id="482" w:name="_Toc513146399"/>
      <w:bookmarkStart w:id="483" w:name="_Toc513146662"/>
      <w:bookmarkStart w:id="484" w:name="_Toc513148096"/>
      <w:bookmarkStart w:id="485" w:name="_Toc513148524"/>
      <w:bookmarkStart w:id="486" w:name="_Toc513149361"/>
      <w:bookmarkStart w:id="487" w:name="_Toc513150066"/>
      <w:bookmarkStart w:id="488" w:name="_Toc513150968"/>
      <w:bookmarkStart w:id="489" w:name="_Toc513151073"/>
      <w:bookmarkStart w:id="490" w:name="_Toc513151383"/>
      <w:bookmarkStart w:id="491" w:name="_Toc513151484"/>
      <w:bookmarkStart w:id="492" w:name="_Toc513152109"/>
      <w:bookmarkStart w:id="493" w:name="_Toc513152614"/>
      <w:bookmarkStart w:id="494" w:name="_Toc513152981"/>
      <w:bookmarkStart w:id="495" w:name="_Toc513185187"/>
      <w:bookmarkStart w:id="496" w:name="_Toc513185957"/>
      <w:bookmarkStart w:id="497" w:name="_Toc513186258"/>
      <w:bookmarkStart w:id="498" w:name="_Toc513186284"/>
      <w:bookmarkStart w:id="499" w:name="_Toc513186976"/>
      <w:bookmarkStart w:id="500" w:name="_Toc513186821"/>
      <w:bookmarkStart w:id="501" w:name="_Toc513187461"/>
      <w:bookmarkStart w:id="502" w:name="_Toc513188165"/>
      <w:bookmarkStart w:id="503" w:name="_Toc513188827"/>
      <w:bookmarkStart w:id="504" w:name="_Toc513189345"/>
      <w:bookmarkStart w:id="505" w:name="_Toc513241104"/>
      <w:r>
        <w:t>Kusovník</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2A4A5010" w14:textId="115D19B5" w:rsidR="004B7668" w:rsidRDefault="008763CA" w:rsidP="004B7668">
      <w:r>
        <w:t xml:space="preserve">Podrobné </w:t>
      </w:r>
      <w:r w:rsidR="00B06676">
        <w:t>informace</w:t>
      </w:r>
      <w:r w:rsidR="00057675">
        <w:t xml:space="preserve">, včetně </w:t>
      </w:r>
      <w:r w:rsidR="001F297B">
        <w:t xml:space="preserve">referencí, </w:t>
      </w:r>
      <w:r w:rsidR="001B1184">
        <w:t xml:space="preserve">počtu kusů a rozboru cen, viz </w:t>
      </w:r>
      <w:r w:rsidR="001B1184">
        <w:fldChar w:fldCharType="begin"/>
      </w:r>
      <w:r w:rsidR="001B1184">
        <w:instrText xml:space="preserve"> REF _Ref513151322 \n \h </w:instrText>
      </w:r>
      <w:r w:rsidR="001B1184">
        <w:fldChar w:fldCharType="separate"/>
      </w:r>
      <w:r w:rsidR="001178AA">
        <w:t>[6]</w:t>
      </w:r>
      <w:r w:rsidR="001B1184">
        <w:fldChar w:fldCharType="end"/>
      </w:r>
      <w:r w:rsidR="001B1184">
        <w:t>.</w:t>
      </w:r>
    </w:p>
    <w:p w14:paraId="6AE3EE4F" w14:textId="64A6C589" w:rsidR="00546E1B" w:rsidRDefault="00546E1B" w:rsidP="004B7668">
      <w:r>
        <w:t>Cena jedné DPS, při výrobě 10ks</w:t>
      </w:r>
      <w:r w:rsidR="00E45B20">
        <w:t xml:space="preserve"> v</w:t>
      </w:r>
      <w:r w:rsidR="007950AE">
        <w:t> </w:t>
      </w:r>
      <w:r w:rsidR="00E45B20">
        <w:t>JLCPCB</w:t>
      </w:r>
      <w:r w:rsidR="007950AE">
        <w:t xml:space="preserve"> </w:t>
      </w:r>
      <w:r w:rsidR="002B5D5A">
        <w:fldChar w:fldCharType="begin"/>
      </w:r>
      <w:r w:rsidR="002B5D5A">
        <w:instrText xml:space="preserve"> REF _Ref513151604 \n \h </w:instrText>
      </w:r>
      <w:r w:rsidR="002B5D5A">
        <w:fldChar w:fldCharType="separate"/>
      </w:r>
      <w:r w:rsidR="001178AA">
        <w:t>[16]</w:t>
      </w:r>
      <w:r w:rsidR="002B5D5A">
        <w:fldChar w:fldCharType="end"/>
      </w:r>
      <w:r w:rsidR="004E69AE">
        <w:t xml:space="preserve">, je </w:t>
      </w:r>
      <w:r w:rsidR="00B8272B">
        <w:t>0,</w:t>
      </w:r>
      <w:r w:rsidR="001332C5">
        <w:t>5USD</w:t>
      </w:r>
      <w:r w:rsidR="00F940C9">
        <w:t>, tj. přibližně 1</w:t>
      </w:r>
      <w:r w:rsidR="00B8272B">
        <w:t>0</w:t>
      </w:r>
      <w:r w:rsidR="00F940C9">
        <w:t xml:space="preserve"> Kč.</w:t>
      </w:r>
    </w:p>
    <w:p w14:paraId="2FDF2F1F" w14:textId="0C237A8B" w:rsidR="000D1227" w:rsidRDefault="004B7668" w:rsidP="000D1227">
      <w:r>
        <w:t xml:space="preserve">Cena </w:t>
      </w:r>
      <w:r w:rsidR="00546E1B">
        <w:t>součástek</w:t>
      </w:r>
      <w:r>
        <w:t xml:space="preserve"> na výrobu</w:t>
      </w:r>
      <w:r w:rsidR="00754904">
        <w:t xml:space="preserve"> jednoho</w:t>
      </w:r>
      <w:r>
        <w:t xml:space="preserve"> BMS při kusové výrobě – 585 </w:t>
      </w:r>
      <w:r w:rsidR="00546E1B">
        <w:t>K</w:t>
      </w:r>
      <w:r>
        <w:t>č vč. DPH</w:t>
      </w:r>
      <w:r w:rsidR="003A6386">
        <w:br/>
      </w:r>
      <w:r>
        <w:t xml:space="preserve">Cena </w:t>
      </w:r>
      <w:r w:rsidR="00546E1B">
        <w:t xml:space="preserve">součástek </w:t>
      </w:r>
      <w:r>
        <w:t>na výrobu</w:t>
      </w:r>
      <w:r w:rsidR="00754904">
        <w:t xml:space="preserve"> jednoho</w:t>
      </w:r>
      <w:r>
        <w:t xml:space="preserve"> BMS při výrobě 100ks – 328 </w:t>
      </w:r>
      <w:r w:rsidR="00546E1B">
        <w:t>K</w:t>
      </w:r>
      <w:r>
        <w:t>č vč. DPH</w:t>
      </w:r>
    </w:p>
    <w:p w14:paraId="003E0289" w14:textId="77777777" w:rsidR="000159A7" w:rsidRDefault="000159A7" w:rsidP="000159A7">
      <w:pPr>
        <w:pStyle w:val="Heading1"/>
        <w:numPr>
          <w:ilvl w:val="0"/>
          <w:numId w:val="1"/>
        </w:numPr>
      </w:pPr>
      <w:bookmarkStart w:id="506" w:name="_Toc513146111"/>
      <w:bookmarkStart w:id="507" w:name="_Toc513146405"/>
      <w:bookmarkStart w:id="508" w:name="_Toc513146668"/>
      <w:bookmarkStart w:id="509" w:name="_Toc513148102"/>
      <w:bookmarkStart w:id="510" w:name="_Toc513148530"/>
      <w:bookmarkStart w:id="511" w:name="_Toc513149367"/>
      <w:bookmarkStart w:id="512" w:name="_Toc513150072"/>
      <w:bookmarkStart w:id="513" w:name="_Toc513150973"/>
      <w:bookmarkStart w:id="514" w:name="_Toc513151078"/>
      <w:bookmarkStart w:id="515" w:name="_Toc513151388"/>
      <w:bookmarkStart w:id="516" w:name="_Toc513151489"/>
      <w:bookmarkStart w:id="517" w:name="_Toc513152114"/>
      <w:bookmarkStart w:id="518" w:name="_Toc513152619"/>
      <w:bookmarkStart w:id="519" w:name="_Toc513152986"/>
      <w:bookmarkStart w:id="520" w:name="_Toc513185188"/>
      <w:bookmarkStart w:id="521" w:name="_Toc513185958"/>
      <w:bookmarkStart w:id="522" w:name="_Toc513186259"/>
      <w:bookmarkStart w:id="523" w:name="_Toc513186285"/>
      <w:bookmarkStart w:id="524" w:name="_Toc513186977"/>
      <w:bookmarkStart w:id="525" w:name="_Toc513186822"/>
      <w:bookmarkStart w:id="526" w:name="_Toc513187462"/>
      <w:bookmarkStart w:id="527" w:name="_Toc513188166"/>
      <w:bookmarkStart w:id="528" w:name="_Toc513188828"/>
      <w:bookmarkStart w:id="529" w:name="_Toc513189346"/>
      <w:bookmarkStart w:id="530" w:name="_Toc513241105"/>
      <w:r>
        <w:t>Závěr</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6C73ED8E" w14:textId="11925CB8" w:rsidR="00C640B2" w:rsidRDefault="006F3129" w:rsidP="004F4DE5">
      <w:pPr>
        <w:ind w:firstLine="360"/>
      </w:pPr>
      <w:r>
        <w:t>Různé počáteční varianty zapojení jsme odsimulovali v programu</w:t>
      </w:r>
      <w:r w:rsidR="000159A7" w:rsidRPr="00E82E98">
        <w:t xml:space="preserve"> Proteus Design Suite </w:t>
      </w:r>
      <w:r w:rsidR="00E82E98">
        <w:fldChar w:fldCharType="begin"/>
      </w:r>
      <w:r w:rsidR="00E82E98">
        <w:instrText xml:space="preserve"> REF _Ref513238930 \r \h </w:instrText>
      </w:r>
      <w:r w:rsidR="00E82E98">
        <w:fldChar w:fldCharType="separate"/>
      </w:r>
      <w:r w:rsidR="001178AA">
        <w:t>[18]</w:t>
      </w:r>
      <w:r w:rsidR="00E82E98">
        <w:fldChar w:fldCharType="end"/>
      </w:r>
      <w:r w:rsidR="00E82E98">
        <w:t xml:space="preserve"> </w:t>
      </w:r>
      <w:r w:rsidR="000159A7" w:rsidRPr="00E82E98">
        <w:t xml:space="preserve">a hodnotili </w:t>
      </w:r>
      <w:r>
        <w:t xml:space="preserve">jejich </w:t>
      </w:r>
      <w:r w:rsidR="000159A7" w:rsidRPr="00E82E98">
        <w:t xml:space="preserve">výhody </w:t>
      </w:r>
      <w:r w:rsidR="0050284B">
        <w:t>či</w:t>
      </w:r>
      <w:r w:rsidR="000159A7" w:rsidRPr="00E82E98">
        <w:t xml:space="preserve"> nevýhody.</w:t>
      </w:r>
      <w:r w:rsidR="009F28AC">
        <w:t xml:space="preserve"> Po</w:t>
      </w:r>
      <w:r w:rsidR="00002050">
        <w:t xml:space="preserve"> jejich důkladném zvážení jsme se rozhlodli pro variantu inteligentního BMS s</w:t>
      </w:r>
      <w:r w:rsidR="00050AEF">
        <w:t> </w:t>
      </w:r>
      <w:r w:rsidR="00002050">
        <w:t>mikrokontrolérem</w:t>
      </w:r>
      <w:r w:rsidR="00050AEF">
        <w:t xml:space="preserve">, a to hlavně z důvodu </w:t>
      </w:r>
      <w:r w:rsidR="00BF1EB7">
        <w:t xml:space="preserve">jednoduché modifikovatelnosti </w:t>
      </w:r>
      <w:r w:rsidR="009674E7">
        <w:t>chování</w:t>
      </w:r>
      <w:r w:rsidR="00C42A5E">
        <w:t xml:space="preserve"> BMS a </w:t>
      </w:r>
      <w:r w:rsidR="009674E7">
        <w:t>podpory pokročilých funkcí.</w:t>
      </w:r>
      <w:r w:rsidR="002C3498">
        <w:t xml:space="preserve"> </w:t>
      </w:r>
      <w:r w:rsidR="006457F7">
        <w:t>Rozměry desky odpovídají dvěma akumulátorům 18650 vedle sebe, jak</w:t>
      </w:r>
      <w:r w:rsidR="00564B9B">
        <w:t xml:space="preserve"> bylo požadováno. </w:t>
      </w:r>
    </w:p>
    <w:p w14:paraId="0470B788" w14:textId="6E9B9A56" w:rsidR="00144608" w:rsidRDefault="00564B9B" w:rsidP="004F4DE5">
      <w:pPr>
        <w:ind w:firstLine="360"/>
      </w:pPr>
      <w:r>
        <w:t>Po</w:t>
      </w:r>
      <w:r w:rsidR="008C4A4A">
        <w:t xml:space="preserve"> osazení desky </w:t>
      </w:r>
      <w:r w:rsidR="00C02344">
        <w:t xml:space="preserve">se </w:t>
      </w:r>
      <w:r w:rsidR="00C7613D">
        <w:t xml:space="preserve">i </w:t>
      </w:r>
      <w:r w:rsidR="00C02344">
        <w:t>přes testování v simulátoru a na nepájivém poli</w:t>
      </w:r>
      <w:r w:rsidR="00A0077E">
        <w:t xml:space="preserve"> objevily problémy jako kmitání operačních zesilovačů</w:t>
      </w:r>
      <w:r w:rsidR="00144608">
        <w:t xml:space="preserve">, </w:t>
      </w:r>
      <w:r w:rsidR="00A0077E">
        <w:t>vyřešeno odebráním kondenzátoru 100nF z invertujícího vstupu OZ</w:t>
      </w:r>
      <w:r w:rsidR="00C640B2">
        <w:t xml:space="preserve"> </w:t>
      </w:r>
      <w:r w:rsidR="00144608">
        <w:t xml:space="preserve">, </w:t>
      </w:r>
      <w:r w:rsidR="00CC5A56">
        <w:t xml:space="preserve">a nepřesnost měření napětí článků </w:t>
      </w:r>
      <w:r w:rsidR="00C640B2">
        <w:t>- o</w:t>
      </w:r>
      <w:r w:rsidR="00C64760">
        <w:t>praveno odosazením ochranných zenerových diod z výstupů OZ</w:t>
      </w:r>
      <w:r w:rsidR="00380545">
        <w:t>, které</w:t>
      </w:r>
      <w:r w:rsidR="00B20C01">
        <w:t>, jak jsme nakonec zjistili, nejsou nutné</w:t>
      </w:r>
      <w:r w:rsidR="00A443CC">
        <w:t>. MCU obsahuje vlastní ochran</w:t>
      </w:r>
      <w:r w:rsidR="00C640B2">
        <w:t>né diody, které v tomoto případě plně dostačují</w:t>
      </w:r>
      <w:r w:rsidR="00380545">
        <w:t>.</w:t>
      </w:r>
    </w:p>
    <w:p w14:paraId="572318D7" w14:textId="77777777" w:rsidR="000F5AF4" w:rsidRDefault="00144608" w:rsidP="004F4DE5">
      <w:pPr>
        <w:ind w:firstLine="360"/>
      </w:pPr>
      <w:r>
        <w:t xml:space="preserve">Výsledkem </w:t>
      </w:r>
      <w:r w:rsidR="00BD6D44">
        <w:t xml:space="preserve">je plně konfigurovatelný BMS s podporou </w:t>
      </w:r>
      <w:r w:rsidR="00631910">
        <w:t xml:space="preserve">AT příkazů (a dotazů na stav) přes rozhraní UART, </w:t>
      </w:r>
      <w:r w:rsidR="00DB73FD">
        <w:t>malou spotřebou a jednoduchou rozšiřitelností v budoucnu. V</w:t>
      </w:r>
      <w:r w:rsidR="00255FD7">
        <w:t> </w:t>
      </w:r>
      <w:r w:rsidR="00DB73FD">
        <w:t>př</w:t>
      </w:r>
      <w:r w:rsidR="00255FD7">
        <w:t>íští verzi firmware bude využit režim STOP (namísto režimu SLEEP), pro dosažení průměrné spotřeby pod 80uA</w:t>
      </w:r>
      <w:r w:rsidR="00257099">
        <w:t xml:space="preserve">, který </w:t>
      </w:r>
      <w:r w:rsidR="00B74921">
        <w:t>se nám zatím nepodařilo</w:t>
      </w:r>
      <w:r w:rsidR="00257099">
        <w:t xml:space="preserve"> implementovat</w:t>
      </w:r>
      <w:r w:rsidR="006C393E">
        <w:t xml:space="preserve"> ve funkční podobě</w:t>
      </w:r>
      <w:r w:rsidR="00257099">
        <w:t>.</w:t>
      </w:r>
    </w:p>
    <w:p w14:paraId="70503DE7" w14:textId="71C3BC26" w:rsidR="00034F3D" w:rsidRDefault="000159A7" w:rsidP="00CA50BB">
      <w:pPr>
        <w:ind w:firstLine="360"/>
      </w:pPr>
      <w:r w:rsidRPr="00E82E98">
        <w:lastRenderedPageBreak/>
        <w:br/>
        <w:t xml:space="preserve"> Software pro </w:t>
      </w:r>
      <w:r w:rsidR="004F4DE5">
        <w:t>konfiguraci</w:t>
      </w:r>
      <w:r w:rsidRPr="00E82E98">
        <w:t xml:space="preserve"> BMS a firmware desky BMS </w:t>
      </w:r>
      <w:r w:rsidR="000F5AF4">
        <w:t>by bylo možno</w:t>
      </w:r>
      <w:r w:rsidRPr="00E82E98">
        <w:t xml:space="preserve"> v budoucnu </w:t>
      </w:r>
      <w:r w:rsidR="000F5AF4">
        <w:t>rozšířit</w:t>
      </w:r>
      <w:r w:rsidRPr="00E82E98">
        <w:t xml:space="preserve"> o statistiky balancování pro určení vadných článků, měření kapacity a měření sériového odporu článků</w:t>
      </w:r>
      <w:r w:rsidR="00CA50BB">
        <w:t xml:space="preserve">. Aktuální kód </w:t>
      </w:r>
      <w:r w:rsidR="00BB50AF">
        <w:t xml:space="preserve"> lze </w:t>
      </w:r>
      <w:r w:rsidR="00CA50BB">
        <w:t xml:space="preserve">také </w:t>
      </w:r>
      <w:r w:rsidR="00BB50AF">
        <w:t xml:space="preserve">optimalizovat. </w:t>
      </w:r>
      <w:r w:rsidR="004F4DE5">
        <w:t>Nové verze budou</w:t>
      </w:r>
      <w:r w:rsidR="009C5DD9">
        <w:t xml:space="preserve"> </w:t>
      </w:r>
      <w:r w:rsidR="004F4DE5">
        <w:t xml:space="preserve">uveřejněny </w:t>
      </w:r>
      <w:r w:rsidR="009C5DD9">
        <w:t xml:space="preserve">jako opensource </w:t>
      </w:r>
      <w:r w:rsidR="004F4DE5">
        <w:t xml:space="preserve">na </w:t>
      </w:r>
      <w:r w:rsidR="00352253">
        <w:t xml:space="preserve">platformě GitHub </w:t>
      </w:r>
      <w:r w:rsidR="00352253">
        <w:fldChar w:fldCharType="begin"/>
      </w:r>
      <w:r w:rsidR="00352253">
        <w:instrText xml:space="preserve"> REF _Ref513152472 \r \h </w:instrText>
      </w:r>
      <w:r w:rsidR="00352253">
        <w:fldChar w:fldCharType="separate"/>
      </w:r>
      <w:r w:rsidR="001178AA">
        <w:t>[5]</w:t>
      </w:r>
      <w:r w:rsidR="00352253">
        <w:fldChar w:fldCharType="end"/>
      </w:r>
      <w:r w:rsidR="00CA50BB">
        <w:t>.</w:t>
      </w:r>
    </w:p>
    <w:p w14:paraId="209B6D00" w14:textId="131A07BB" w:rsidR="00CA50BB" w:rsidRDefault="00CA50BB" w:rsidP="00CA50BB">
      <w:pPr>
        <w:ind w:firstLine="360"/>
        <w:rPr>
          <w:rStyle w:val="Hyperlink"/>
          <w:color w:val="auto"/>
          <w:u w:val="none"/>
        </w:rPr>
      </w:pPr>
    </w:p>
    <w:p w14:paraId="68A74741" w14:textId="5AC2816E" w:rsidR="000E0A3E" w:rsidRDefault="000E0A3E" w:rsidP="00CA50BB">
      <w:pPr>
        <w:ind w:firstLine="360"/>
        <w:rPr>
          <w:rStyle w:val="Hyperlink"/>
          <w:color w:val="auto"/>
          <w:u w:val="none"/>
        </w:rPr>
      </w:pPr>
    </w:p>
    <w:p w14:paraId="72EC3F63" w14:textId="418BC37C" w:rsidR="000E0A3E" w:rsidRDefault="000E0A3E" w:rsidP="00CA50BB">
      <w:pPr>
        <w:ind w:firstLine="360"/>
        <w:rPr>
          <w:rStyle w:val="Hyperlink"/>
          <w:color w:val="auto"/>
          <w:u w:val="none"/>
        </w:rPr>
      </w:pPr>
    </w:p>
    <w:p w14:paraId="29D74CB5" w14:textId="4034737C" w:rsidR="000E0A3E" w:rsidRDefault="000E0A3E" w:rsidP="00CA50BB">
      <w:pPr>
        <w:ind w:firstLine="360"/>
        <w:rPr>
          <w:rStyle w:val="Hyperlink"/>
          <w:color w:val="auto"/>
          <w:u w:val="none"/>
        </w:rPr>
      </w:pPr>
    </w:p>
    <w:p w14:paraId="373F409A" w14:textId="323C6E08" w:rsidR="000E0A3E" w:rsidRDefault="000E0A3E" w:rsidP="00CA50BB">
      <w:pPr>
        <w:ind w:firstLine="360"/>
        <w:rPr>
          <w:rStyle w:val="Hyperlink"/>
          <w:color w:val="auto"/>
          <w:u w:val="none"/>
        </w:rPr>
      </w:pPr>
    </w:p>
    <w:p w14:paraId="5355EFCA" w14:textId="1E023E08" w:rsidR="000E0A3E" w:rsidRDefault="000E0A3E" w:rsidP="00CA50BB">
      <w:pPr>
        <w:ind w:firstLine="360"/>
        <w:rPr>
          <w:rStyle w:val="Hyperlink"/>
          <w:color w:val="auto"/>
          <w:u w:val="none"/>
        </w:rPr>
      </w:pPr>
    </w:p>
    <w:p w14:paraId="57128D46" w14:textId="02D97288" w:rsidR="000E0A3E" w:rsidRDefault="000E0A3E" w:rsidP="00CA50BB">
      <w:pPr>
        <w:ind w:firstLine="360"/>
        <w:rPr>
          <w:rStyle w:val="Hyperlink"/>
          <w:color w:val="auto"/>
          <w:u w:val="none"/>
        </w:rPr>
      </w:pPr>
    </w:p>
    <w:p w14:paraId="6B0B8BB1" w14:textId="4C3950FC" w:rsidR="000E0A3E" w:rsidRDefault="000E0A3E" w:rsidP="00CA50BB">
      <w:pPr>
        <w:ind w:firstLine="360"/>
        <w:rPr>
          <w:rStyle w:val="Hyperlink"/>
          <w:color w:val="auto"/>
          <w:u w:val="none"/>
        </w:rPr>
      </w:pPr>
    </w:p>
    <w:p w14:paraId="4DE4ABBD" w14:textId="47241213" w:rsidR="000E0A3E" w:rsidRDefault="000E0A3E" w:rsidP="00CA50BB">
      <w:pPr>
        <w:ind w:firstLine="360"/>
        <w:rPr>
          <w:rStyle w:val="Hyperlink"/>
          <w:color w:val="auto"/>
          <w:u w:val="none"/>
        </w:rPr>
      </w:pPr>
    </w:p>
    <w:p w14:paraId="4DD62F67" w14:textId="685B1737" w:rsidR="000E0A3E" w:rsidRDefault="000E0A3E" w:rsidP="00CA50BB">
      <w:pPr>
        <w:ind w:firstLine="360"/>
        <w:rPr>
          <w:rStyle w:val="Hyperlink"/>
          <w:color w:val="auto"/>
          <w:u w:val="none"/>
        </w:rPr>
      </w:pPr>
    </w:p>
    <w:p w14:paraId="0996984A" w14:textId="7BF42F28" w:rsidR="000E0A3E" w:rsidRDefault="000E0A3E" w:rsidP="00CA50BB">
      <w:pPr>
        <w:ind w:firstLine="360"/>
        <w:rPr>
          <w:rStyle w:val="Hyperlink"/>
          <w:color w:val="auto"/>
          <w:u w:val="none"/>
        </w:rPr>
      </w:pPr>
    </w:p>
    <w:p w14:paraId="61C20E83" w14:textId="3CF4FBB4" w:rsidR="000E0A3E" w:rsidRDefault="000E0A3E" w:rsidP="00CA50BB">
      <w:pPr>
        <w:ind w:firstLine="360"/>
        <w:rPr>
          <w:rStyle w:val="Hyperlink"/>
          <w:color w:val="auto"/>
          <w:u w:val="none"/>
        </w:rPr>
      </w:pPr>
    </w:p>
    <w:p w14:paraId="1D69000F" w14:textId="2DF448E0" w:rsidR="000E0A3E" w:rsidRDefault="000E0A3E" w:rsidP="00CA50BB">
      <w:pPr>
        <w:ind w:firstLine="360"/>
        <w:rPr>
          <w:rStyle w:val="Hyperlink"/>
          <w:color w:val="auto"/>
          <w:u w:val="none"/>
        </w:rPr>
      </w:pPr>
    </w:p>
    <w:p w14:paraId="0F9C782B" w14:textId="3AF6FA7A" w:rsidR="000E0A3E" w:rsidRDefault="000E0A3E" w:rsidP="00CA50BB">
      <w:pPr>
        <w:ind w:firstLine="360"/>
        <w:rPr>
          <w:rStyle w:val="Hyperlink"/>
          <w:color w:val="auto"/>
          <w:u w:val="none"/>
        </w:rPr>
      </w:pPr>
    </w:p>
    <w:p w14:paraId="2FF3F6E5" w14:textId="07BA42DC" w:rsidR="000E0A3E" w:rsidRDefault="000E0A3E" w:rsidP="00CA50BB">
      <w:pPr>
        <w:ind w:firstLine="360"/>
        <w:rPr>
          <w:rStyle w:val="Hyperlink"/>
          <w:color w:val="auto"/>
          <w:u w:val="none"/>
        </w:rPr>
      </w:pPr>
    </w:p>
    <w:p w14:paraId="0FA3B00A" w14:textId="6CFDA362" w:rsidR="000E0A3E" w:rsidRDefault="000E0A3E" w:rsidP="00CA50BB">
      <w:pPr>
        <w:ind w:firstLine="360"/>
        <w:rPr>
          <w:rStyle w:val="Hyperlink"/>
          <w:color w:val="auto"/>
          <w:u w:val="none"/>
        </w:rPr>
      </w:pPr>
    </w:p>
    <w:p w14:paraId="5971D784" w14:textId="42F82E4D" w:rsidR="000E0A3E" w:rsidRDefault="000E0A3E" w:rsidP="00CA50BB">
      <w:pPr>
        <w:ind w:firstLine="360"/>
        <w:rPr>
          <w:rStyle w:val="Hyperlink"/>
          <w:color w:val="auto"/>
          <w:u w:val="none"/>
        </w:rPr>
      </w:pPr>
    </w:p>
    <w:p w14:paraId="46150F8C" w14:textId="5B6F9A27" w:rsidR="000E0A3E" w:rsidRDefault="000E0A3E" w:rsidP="00CA50BB">
      <w:pPr>
        <w:ind w:firstLine="360"/>
        <w:rPr>
          <w:rStyle w:val="Hyperlink"/>
          <w:color w:val="auto"/>
          <w:u w:val="none"/>
        </w:rPr>
      </w:pPr>
    </w:p>
    <w:p w14:paraId="6379BEFB" w14:textId="38A5C8A3" w:rsidR="000E0A3E" w:rsidRDefault="000E0A3E" w:rsidP="00CA50BB">
      <w:pPr>
        <w:ind w:firstLine="360"/>
        <w:rPr>
          <w:rStyle w:val="Hyperlink"/>
          <w:color w:val="auto"/>
          <w:u w:val="none"/>
        </w:rPr>
      </w:pPr>
    </w:p>
    <w:p w14:paraId="4B0EDF2B" w14:textId="6D926BE2" w:rsidR="000E0A3E" w:rsidRDefault="000E0A3E" w:rsidP="00CA50BB">
      <w:pPr>
        <w:ind w:firstLine="360"/>
        <w:rPr>
          <w:rStyle w:val="Hyperlink"/>
          <w:color w:val="auto"/>
          <w:u w:val="none"/>
        </w:rPr>
      </w:pPr>
    </w:p>
    <w:p w14:paraId="2541C0E7" w14:textId="283A51C0" w:rsidR="000E0A3E" w:rsidRDefault="000E0A3E" w:rsidP="00CA50BB">
      <w:pPr>
        <w:ind w:firstLine="360"/>
        <w:rPr>
          <w:rStyle w:val="Hyperlink"/>
          <w:color w:val="auto"/>
          <w:u w:val="none"/>
        </w:rPr>
      </w:pPr>
    </w:p>
    <w:p w14:paraId="605EEF4A" w14:textId="64C4F344" w:rsidR="000E0A3E" w:rsidRDefault="000E0A3E" w:rsidP="00CA50BB">
      <w:pPr>
        <w:ind w:firstLine="360"/>
        <w:rPr>
          <w:rStyle w:val="Hyperlink"/>
          <w:color w:val="auto"/>
          <w:u w:val="none"/>
        </w:rPr>
      </w:pPr>
    </w:p>
    <w:p w14:paraId="72B565B2" w14:textId="6C3091BA" w:rsidR="000E0A3E" w:rsidRDefault="000E0A3E" w:rsidP="00CA50BB">
      <w:pPr>
        <w:ind w:firstLine="360"/>
        <w:rPr>
          <w:rStyle w:val="Hyperlink"/>
          <w:color w:val="auto"/>
          <w:u w:val="none"/>
        </w:rPr>
      </w:pPr>
    </w:p>
    <w:p w14:paraId="1E538655" w14:textId="559F23EB" w:rsidR="000E0A3E" w:rsidRDefault="000E0A3E" w:rsidP="00CA50BB">
      <w:pPr>
        <w:ind w:firstLine="360"/>
        <w:rPr>
          <w:rStyle w:val="Hyperlink"/>
          <w:color w:val="auto"/>
          <w:u w:val="none"/>
        </w:rPr>
      </w:pPr>
    </w:p>
    <w:p w14:paraId="5531DCD0" w14:textId="77777777" w:rsidR="000E0A3E" w:rsidRPr="00CA50BB" w:rsidRDefault="000E0A3E" w:rsidP="00CA50BB">
      <w:pPr>
        <w:ind w:firstLine="360"/>
        <w:rPr>
          <w:rStyle w:val="Hyperlink"/>
          <w:color w:val="auto"/>
          <w:u w:val="none"/>
        </w:rPr>
      </w:pPr>
    </w:p>
    <w:p w14:paraId="40C31BE0" w14:textId="7FC552BD" w:rsidR="00214830" w:rsidRDefault="00214830" w:rsidP="004746E6">
      <w:pPr>
        <w:pStyle w:val="Heading1"/>
        <w:numPr>
          <w:ilvl w:val="0"/>
          <w:numId w:val="1"/>
        </w:numPr>
      </w:pPr>
      <w:bookmarkStart w:id="531" w:name="_Toc513146108"/>
      <w:bookmarkStart w:id="532" w:name="_Toc513146402"/>
      <w:bookmarkStart w:id="533" w:name="_Toc513146665"/>
      <w:bookmarkStart w:id="534" w:name="_Toc513148099"/>
      <w:bookmarkStart w:id="535" w:name="_Toc513148527"/>
      <w:bookmarkStart w:id="536" w:name="_Toc513149364"/>
      <w:bookmarkStart w:id="537" w:name="_Toc513150069"/>
      <w:bookmarkStart w:id="538" w:name="_Toc513150970"/>
      <w:bookmarkStart w:id="539" w:name="_Toc513151075"/>
      <w:bookmarkStart w:id="540" w:name="_Toc513151385"/>
      <w:bookmarkStart w:id="541" w:name="_Toc513151486"/>
      <w:bookmarkStart w:id="542" w:name="_Toc513152111"/>
      <w:bookmarkStart w:id="543" w:name="_Toc513152616"/>
      <w:bookmarkStart w:id="544" w:name="_Toc513152983"/>
      <w:bookmarkStart w:id="545" w:name="_Toc513185189"/>
      <w:bookmarkStart w:id="546" w:name="_Toc513185959"/>
      <w:bookmarkStart w:id="547" w:name="_Toc513186260"/>
      <w:bookmarkStart w:id="548" w:name="_Toc513186286"/>
      <w:bookmarkStart w:id="549" w:name="_Toc513186978"/>
      <w:bookmarkStart w:id="550" w:name="_Toc513186823"/>
      <w:bookmarkStart w:id="551" w:name="_Toc513187463"/>
      <w:bookmarkStart w:id="552" w:name="_Toc513188167"/>
      <w:bookmarkStart w:id="553" w:name="_Toc513188829"/>
      <w:bookmarkStart w:id="554" w:name="_Toc513189347"/>
      <w:bookmarkStart w:id="555" w:name="_Toc513241106"/>
      <w:r>
        <w:lastRenderedPageBreak/>
        <w:t>Seznam zkratek</w:t>
      </w:r>
      <w:r w:rsidR="009B051B">
        <w:t xml:space="preserve"> a pojmů</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18112B28" w14:textId="0AFA786C" w:rsidR="004A3EAE" w:rsidRDefault="004A3EAE" w:rsidP="00214830">
      <w:pPr>
        <w:pStyle w:val="ListParagraph"/>
        <w:numPr>
          <w:ilvl w:val="0"/>
          <w:numId w:val="4"/>
        </w:numPr>
      </w:pPr>
      <w:r>
        <w:t>DPS</w:t>
      </w:r>
      <w:r w:rsidR="00727271">
        <w:t>/</w:t>
      </w:r>
      <w:r w:rsidR="00727271" w:rsidRPr="00727271">
        <w:t xml:space="preserve"> </w:t>
      </w:r>
      <w:r w:rsidR="00727271">
        <w:t>PCB</w:t>
      </w:r>
      <w:r>
        <w:t xml:space="preserve"> </w:t>
      </w:r>
      <w:r w:rsidR="00CD3C7C">
        <w:t xml:space="preserve">– </w:t>
      </w:r>
      <w:r>
        <w:t xml:space="preserve"> deska plošných spojů</w:t>
      </w:r>
      <w:r w:rsidR="00727271">
        <w:t xml:space="preserve"> / </w:t>
      </w:r>
      <w:r w:rsidR="0035749F">
        <w:t>p</w:t>
      </w:r>
      <w:r>
        <w:t>rinted circuit board</w:t>
      </w:r>
    </w:p>
    <w:p w14:paraId="65B15BA5" w14:textId="116ABCB2" w:rsidR="009B051B" w:rsidRDefault="009B051B" w:rsidP="00214830">
      <w:pPr>
        <w:pStyle w:val="ListParagraph"/>
        <w:numPr>
          <w:ilvl w:val="0"/>
          <w:numId w:val="4"/>
        </w:numPr>
      </w:pPr>
      <w:r>
        <w:t xml:space="preserve">Baterie </w:t>
      </w:r>
      <w:r w:rsidR="00CD3C7C">
        <w:t xml:space="preserve">– </w:t>
      </w:r>
      <w:r>
        <w:t xml:space="preserve"> Primární článek – článek generující napětí</w:t>
      </w:r>
      <w:r w:rsidR="00D95256">
        <w:t xml:space="preserve"> z chemických dějů</w:t>
      </w:r>
      <w:r>
        <w:t>, který po vybití nelze nabít.</w:t>
      </w:r>
    </w:p>
    <w:p w14:paraId="6015B908" w14:textId="05606E4A" w:rsidR="009B051B" w:rsidRDefault="009B051B" w:rsidP="00214830">
      <w:pPr>
        <w:pStyle w:val="ListParagraph"/>
        <w:numPr>
          <w:ilvl w:val="0"/>
          <w:numId w:val="4"/>
        </w:numPr>
      </w:pPr>
      <w:r>
        <w:t>Baterie – Soubor</w:t>
      </w:r>
      <w:r w:rsidR="00EC3ABE">
        <w:t xml:space="preserve"> vzájemně</w:t>
      </w:r>
      <w:r>
        <w:t xml:space="preserve"> spojených baterií nebo akumulátorů</w:t>
      </w:r>
    </w:p>
    <w:p w14:paraId="3C685DEB" w14:textId="4D75A0AE" w:rsidR="009B051B" w:rsidRDefault="00BD60E8" w:rsidP="00214830">
      <w:pPr>
        <w:pStyle w:val="ListParagraph"/>
        <w:numPr>
          <w:ilvl w:val="0"/>
          <w:numId w:val="4"/>
        </w:numPr>
      </w:pPr>
      <w:r>
        <w:t xml:space="preserve">Akumulátor </w:t>
      </w:r>
      <w:r w:rsidR="0035749F">
        <w:t>-</w:t>
      </w:r>
      <w:r>
        <w:t xml:space="preserve"> Sekundární článek – Baterie, kterou můžeme po vybití znova nabít.</w:t>
      </w:r>
    </w:p>
    <w:p w14:paraId="0AE7DD70" w14:textId="77777777" w:rsidR="00214830" w:rsidRDefault="00214830" w:rsidP="00214830">
      <w:pPr>
        <w:pStyle w:val="ListParagraph"/>
        <w:numPr>
          <w:ilvl w:val="0"/>
          <w:numId w:val="4"/>
        </w:numPr>
      </w:pPr>
      <w:r>
        <w:t>BMS – Battery Management System – systém, který se stará o elektrické aspekty provozu baterie.</w:t>
      </w:r>
    </w:p>
    <w:p w14:paraId="7C26B5BA" w14:textId="0F2B27E4" w:rsidR="00214830" w:rsidRDefault="00214830" w:rsidP="00214830">
      <w:pPr>
        <w:pStyle w:val="ListParagraph"/>
        <w:numPr>
          <w:ilvl w:val="0"/>
          <w:numId w:val="4"/>
        </w:numPr>
      </w:pPr>
      <w:r>
        <w:t xml:space="preserve">Balancing </w:t>
      </w:r>
      <w:r w:rsidR="00CD3C7C">
        <w:t xml:space="preserve">– </w:t>
      </w:r>
      <w:r>
        <w:t xml:space="preserve"> Balancování – Proces, kdy je připojováním zátěže na nejvíce nabitý článek srovnáváno napětí na jednotlivých článcích.</w:t>
      </w:r>
    </w:p>
    <w:p w14:paraId="74168891" w14:textId="74E38354" w:rsidR="00214830" w:rsidRDefault="00214830" w:rsidP="00214830">
      <w:pPr>
        <w:pStyle w:val="ListParagraph"/>
        <w:numPr>
          <w:ilvl w:val="0"/>
          <w:numId w:val="4"/>
        </w:numPr>
      </w:pPr>
      <w:r>
        <w:t xml:space="preserve">Ni-Cd </w:t>
      </w:r>
      <w:r w:rsidR="009354B6">
        <w:t>–</w:t>
      </w:r>
      <w:r>
        <w:t xml:space="preserve"> Nikl-Kadmiový akumulátor – Jeden z vůbec prvních nabíjecích akumulátorů. Je jedovatý, náchylný na dobíjení a má málo provozních cyklů.</w:t>
      </w:r>
    </w:p>
    <w:p w14:paraId="1F822760" w14:textId="3A18765F" w:rsidR="00214830" w:rsidRDefault="00214830" w:rsidP="00214830">
      <w:pPr>
        <w:pStyle w:val="ListParagraph"/>
        <w:numPr>
          <w:ilvl w:val="0"/>
          <w:numId w:val="4"/>
        </w:numPr>
      </w:pPr>
      <w:r>
        <w:t xml:space="preserve">Pb akumulátor </w:t>
      </w:r>
      <w:r w:rsidR="009354B6">
        <w:t>–</w:t>
      </w:r>
      <w:r>
        <w:t xml:space="preserve"> </w:t>
      </w:r>
      <w:r w:rsidR="00CE3BA1">
        <w:t>O</w:t>
      </w:r>
      <w:r>
        <w:t>lověný akumulátor – Akumulátor běžně vídaný v automobilech nebo trakčních aplikacích, který sestává z olověných elektrod zaplavených v kyselině sírové.</w:t>
      </w:r>
    </w:p>
    <w:p w14:paraId="5F2D5BB9" w14:textId="720EB200" w:rsidR="00214830" w:rsidRDefault="00214830" w:rsidP="00214830">
      <w:pPr>
        <w:pStyle w:val="ListParagraph"/>
        <w:numPr>
          <w:ilvl w:val="0"/>
          <w:numId w:val="4"/>
        </w:numPr>
      </w:pPr>
      <w:r>
        <w:t xml:space="preserve">Ni-MH </w:t>
      </w:r>
      <w:r w:rsidR="009354B6">
        <w:t>–</w:t>
      </w:r>
      <w:r>
        <w:t xml:space="preserve"> Nikl-Metal Hydridový akumulátor – Relativně nový akumulátor s dobrou kapacitní hustotou, dobrou výdrží a malou náročností na dobíjení.</w:t>
      </w:r>
    </w:p>
    <w:p w14:paraId="6A24BDD8" w14:textId="01C538BC" w:rsidR="0089521A" w:rsidRDefault="0089521A" w:rsidP="00214830">
      <w:pPr>
        <w:pStyle w:val="ListParagraph"/>
        <w:numPr>
          <w:ilvl w:val="0"/>
          <w:numId w:val="4"/>
        </w:numPr>
      </w:pPr>
      <w:r>
        <w:t xml:space="preserve">Li-ion </w:t>
      </w:r>
      <w:r w:rsidR="009354B6">
        <w:t>–</w:t>
      </w:r>
      <w:r>
        <w:t xml:space="preserve"> Lithium-iontový akumulátor – Akumulátor, běžně ve válcovitém pouzdře, který vyniká kapacitní hustotou.</w:t>
      </w:r>
    </w:p>
    <w:p w14:paraId="1E93E80E" w14:textId="239A10E2" w:rsidR="0089521A" w:rsidRDefault="0089521A" w:rsidP="00214830">
      <w:pPr>
        <w:pStyle w:val="ListParagraph"/>
        <w:numPr>
          <w:ilvl w:val="0"/>
          <w:numId w:val="4"/>
        </w:numPr>
      </w:pPr>
      <w:r>
        <w:t xml:space="preserve">Li-pol </w:t>
      </w:r>
      <w:r w:rsidR="009354B6">
        <w:t>–</w:t>
      </w:r>
      <w:r>
        <w:t xml:space="preserve"> Lithium-polymerový akumulátor – Akumulátor, běžně vypadá jako deska, který má ještě o něco lepší kapacitní hustotu, a zvládne řádově vyšší proudy</w:t>
      </w:r>
      <w:r w:rsidR="00F5560C">
        <w:t xml:space="preserve"> než Li-</w:t>
      </w:r>
      <w:r w:rsidR="00E678FA">
        <w:t>I</w:t>
      </w:r>
      <w:r w:rsidR="00F5560C">
        <w:t>on</w:t>
      </w:r>
      <w:r>
        <w:t>.</w:t>
      </w:r>
    </w:p>
    <w:p w14:paraId="2B3A19BC" w14:textId="77777777" w:rsidR="00214830" w:rsidRDefault="009B051B" w:rsidP="00214830">
      <w:pPr>
        <w:pStyle w:val="ListParagraph"/>
        <w:numPr>
          <w:ilvl w:val="0"/>
          <w:numId w:val="4"/>
        </w:numPr>
      </w:pPr>
      <w:r>
        <w:t>Akupack – několik akumulátorů, spojených do série, paralelně nebo sérioparalelně v jednom balení.</w:t>
      </w:r>
    </w:p>
    <w:p w14:paraId="6EFA010F" w14:textId="632AABF7" w:rsidR="00BD60E8" w:rsidRDefault="001756E9" w:rsidP="00214830">
      <w:pPr>
        <w:pStyle w:val="ListParagraph"/>
        <w:numPr>
          <w:ilvl w:val="0"/>
          <w:numId w:val="4"/>
        </w:numPr>
      </w:pPr>
      <w:r>
        <w:t>Polyswitch – V</w:t>
      </w:r>
      <w:r w:rsidR="00906D88">
        <w:t>ratná pojistka</w:t>
      </w:r>
    </w:p>
    <w:p w14:paraId="08078C65" w14:textId="58D6A7EA" w:rsidR="00906D88" w:rsidRDefault="00906D88" w:rsidP="00214830">
      <w:pPr>
        <w:pStyle w:val="ListParagraph"/>
        <w:numPr>
          <w:ilvl w:val="0"/>
          <w:numId w:val="4"/>
        </w:numPr>
      </w:pPr>
      <w:r>
        <w:t xml:space="preserve">ESR </w:t>
      </w:r>
      <w:r w:rsidR="009354B6">
        <w:t>–</w:t>
      </w:r>
      <w:r>
        <w:t xml:space="preserve"> Equivalent serial resistence </w:t>
      </w:r>
      <w:r w:rsidR="00221466">
        <w:t>–</w:t>
      </w:r>
      <w:r>
        <w:t xml:space="preserve"> Sériový odpor – Udává velikost vnitřního odporu baterie / akumulátoru / kondenzátoru, která by popisovala pokles napětí při odběru většího proudu.</w:t>
      </w:r>
    </w:p>
    <w:p w14:paraId="24A1C08E" w14:textId="0E0B509D" w:rsidR="00906D88" w:rsidRDefault="00906D88" w:rsidP="00214830">
      <w:pPr>
        <w:pStyle w:val="ListParagraph"/>
        <w:numPr>
          <w:ilvl w:val="0"/>
          <w:numId w:val="4"/>
        </w:numPr>
      </w:pPr>
      <w:r>
        <w:t xml:space="preserve">CC/CV </w:t>
      </w:r>
      <w:r w:rsidR="009354B6">
        <w:t>–</w:t>
      </w:r>
      <w:r>
        <w:t xml:space="preserve"> Constant Current / Constant Voltage</w:t>
      </w:r>
      <w:r w:rsidR="00167AD4">
        <w:t xml:space="preserve"> – označení zdroje, který zpočátku drží konstantní proud, avšak má omezené maximální výstupní napětí, které nepřesáhne.</w:t>
      </w:r>
    </w:p>
    <w:p w14:paraId="6C64D476" w14:textId="351EBCE7" w:rsidR="00380AF0" w:rsidRDefault="00380AF0" w:rsidP="00214830">
      <w:pPr>
        <w:pStyle w:val="ListParagraph"/>
        <w:numPr>
          <w:ilvl w:val="0"/>
          <w:numId w:val="4"/>
        </w:numPr>
      </w:pPr>
      <w:r>
        <w:t>Hardcase – Pevné pouzdro pro Li-pol akumulátory zajišťující mechanickou ochranu.</w:t>
      </w:r>
    </w:p>
    <w:p w14:paraId="73379AA4" w14:textId="5AAB842A" w:rsidR="00380AF0" w:rsidRDefault="001756E9" w:rsidP="00214830">
      <w:pPr>
        <w:pStyle w:val="ListParagraph"/>
        <w:numPr>
          <w:ilvl w:val="0"/>
          <w:numId w:val="4"/>
        </w:numPr>
      </w:pPr>
      <w:r>
        <w:t>Step-down – S</w:t>
      </w:r>
      <w:r w:rsidR="00380AF0">
        <w:t>pínaný měnič napětí, který umí pouze snižovat</w:t>
      </w:r>
    </w:p>
    <w:p w14:paraId="61E2C680" w14:textId="5BED92B0" w:rsidR="001756E9" w:rsidRDefault="001756E9" w:rsidP="00214830">
      <w:pPr>
        <w:pStyle w:val="ListParagraph"/>
        <w:numPr>
          <w:ilvl w:val="0"/>
          <w:numId w:val="4"/>
        </w:numPr>
      </w:pPr>
      <w:r>
        <w:t xml:space="preserve">SW </w:t>
      </w:r>
      <w:r w:rsidR="009354B6">
        <w:t>–</w:t>
      </w:r>
      <w:r>
        <w:t xml:space="preserve"> Software – Běžně program nebo procedura, která běží v procesoru</w:t>
      </w:r>
    </w:p>
    <w:p w14:paraId="37347572" w14:textId="77777777" w:rsidR="00823589" w:rsidRDefault="00823589" w:rsidP="00823589"/>
    <w:p w14:paraId="728A7798" w14:textId="21CA5BEE" w:rsidR="00E753C0" w:rsidRDefault="00E753C0" w:rsidP="004A3EAE">
      <w:pPr>
        <w:pStyle w:val="Heading1"/>
        <w:numPr>
          <w:ilvl w:val="0"/>
          <w:numId w:val="1"/>
        </w:numPr>
      </w:pPr>
      <w:bookmarkStart w:id="556" w:name="_Toc513146109"/>
      <w:bookmarkStart w:id="557" w:name="_Toc513146403"/>
      <w:bookmarkStart w:id="558" w:name="_Toc513146666"/>
      <w:bookmarkStart w:id="559" w:name="_Toc513148100"/>
      <w:bookmarkStart w:id="560" w:name="_Toc513148528"/>
      <w:bookmarkStart w:id="561" w:name="_Toc513149365"/>
      <w:bookmarkStart w:id="562" w:name="_Toc513150070"/>
      <w:bookmarkStart w:id="563" w:name="_Toc513150971"/>
      <w:bookmarkStart w:id="564" w:name="_Toc513151076"/>
      <w:bookmarkStart w:id="565" w:name="_Toc513151386"/>
      <w:bookmarkStart w:id="566" w:name="_Toc513151487"/>
      <w:bookmarkStart w:id="567" w:name="_Toc513152112"/>
      <w:bookmarkStart w:id="568" w:name="_Toc513152617"/>
      <w:bookmarkStart w:id="569" w:name="_Toc513152984"/>
      <w:bookmarkStart w:id="570" w:name="_Toc513185190"/>
      <w:bookmarkStart w:id="571" w:name="_Toc513185960"/>
      <w:bookmarkStart w:id="572" w:name="_Toc513186261"/>
      <w:bookmarkStart w:id="573" w:name="_Toc513186287"/>
      <w:bookmarkStart w:id="574" w:name="_Toc513186979"/>
      <w:bookmarkStart w:id="575" w:name="_Toc513186824"/>
      <w:bookmarkStart w:id="576" w:name="_Toc513187464"/>
      <w:bookmarkStart w:id="577" w:name="_Toc513188168"/>
      <w:bookmarkStart w:id="578" w:name="_Toc513188830"/>
      <w:bookmarkStart w:id="579" w:name="_Toc513189348"/>
      <w:bookmarkStart w:id="580" w:name="_Toc513241107"/>
      <w:r>
        <w:t>Seznam obrázků</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50E2B109" w14:textId="174CD778" w:rsidR="00E64D7F" w:rsidRDefault="00E64D7F" w:rsidP="00454854">
      <w:pPr>
        <w:pStyle w:val="ListParagraph"/>
        <w:numPr>
          <w:ilvl w:val="0"/>
          <w:numId w:val="12"/>
        </w:numPr>
      </w:pPr>
      <w:r>
        <w:fldChar w:fldCharType="begin"/>
      </w:r>
      <w:r>
        <w:instrText xml:space="preserve"> REF _Ref513148608 \h </w:instrText>
      </w:r>
      <w:r w:rsidR="001D7B39">
        <w:instrText xml:space="preserve"> \* MERGEFORMAT </w:instrText>
      </w:r>
      <w:r>
        <w:fldChar w:fldCharType="separate"/>
      </w:r>
      <w:r w:rsidR="001178AA" w:rsidRPr="00F03184">
        <w:t xml:space="preserve">Obrázek </w:t>
      </w:r>
      <w:r w:rsidR="001178AA">
        <w:rPr>
          <w:noProof/>
        </w:rPr>
        <w:t>2</w:t>
      </w:r>
      <w:r w:rsidR="001178AA" w:rsidRPr="00F03184">
        <w:t xml:space="preserve"> - Osazená DPS LithiumBMS - pohled shora</w:t>
      </w:r>
      <w:r>
        <w:fldChar w:fldCharType="end"/>
      </w:r>
    </w:p>
    <w:p w14:paraId="7E3B5B36" w14:textId="44D38EC9" w:rsidR="00E64D7F" w:rsidRDefault="00E64D7F" w:rsidP="00454854">
      <w:pPr>
        <w:pStyle w:val="ListParagraph"/>
        <w:numPr>
          <w:ilvl w:val="0"/>
          <w:numId w:val="12"/>
        </w:numPr>
      </w:pPr>
      <w:r>
        <w:fldChar w:fldCharType="begin"/>
      </w:r>
      <w:r>
        <w:instrText xml:space="preserve"> REF _Ref513148618 \h </w:instrText>
      </w:r>
      <w:r w:rsidR="001D7B39">
        <w:instrText xml:space="preserve"> \* MERGEFORMAT </w:instrText>
      </w:r>
      <w:r>
        <w:fldChar w:fldCharType="separate"/>
      </w:r>
      <w:r w:rsidR="001178AA" w:rsidRPr="00C71356">
        <w:t xml:space="preserve">Obrázek </w:t>
      </w:r>
      <w:r w:rsidR="001178AA">
        <w:rPr>
          <w:noProof/>
        </w:rPr>
        <w:t>3</w:t>
      </w:r>
      <w:r w:rsidR="001178AA" w:rsidRPr="00C71356">
        <w:t xml:space="preserve"> - Osazená DPS LithiumBMS - pohled zdola</w:t>
      </w:r>
      <w:r>
        <w:fldChar w:fldCharType="end"/>
      </w:r>
    </w:p>
    <w:p w14:paraId="7FBBC3A7" w14:textId="63038A25" w:rsidR="001D7B39" w:rsidRDefault="001D7B39" w:rsidP="00454854">
      <w:pPr>
        <w:pStyle w:val="ListParagraph"/>
        <w:numPr>
          <w:ilvl w:val="0"/>
          <w:numId w:val="12"/>
        </w:numPr>
      </w:pPr>
      <w:r>
        <w:fldChar w:fldCharType="begin"/>
      </w:r>
      <w:r>
        <w:instrText xml:space="preserve"> REF _Ref513148669 \h  \* MERGEFORMAT </w:instrText>
      </w:r>
      <w:r>
        <w:fldChar w:fldCharType="separate"/>
      </w:r>
      <w:r w:rsidR="001178AA" w:rsidRPr="00EB7FFE">
        <w:t xml:space="preserve">Obrázek </w:t>
      </w:r>
      <w:r w:rsidR="001178AA">
        <w:rPr>
          <w:noProof/>
        </w:rPr>
        <w:t>4</w:t>
      </w:r>
      <w:r w:rsidR="001178AA" w:rsidRPr="00EB7FFE">
        <w:t xml:space="preserve"> - Snímek konfigurátoru LithiumBMS</w:t>
      </w:r>
      <w:r w:rsidR="001178AA">
        <w:t xml:space="preserve"> verze 1.1</w:t>
      </w:r>
      <w:r w:rsidR="001178AA" w:rsidRPr="00EB7FFE">
        <w:t>, napsaného v jazyce Java</w:t>
      </w:r>
      <w:r>
        <w:fldChar w:fldCharType="end"/>
      </w:r>
    </w:p>
    <w:p w14:paraId="116FFE59" w14:textId="5078FDCA" w:rsidR="001D7B39" w:rsidRDefault="001D7B39" w:rsidP="00454854">
      <w:pPr>
        <w:pStyle w:val="ListParagraph"/>
        <w:numPr>
          <w:ilvl w:val="0"/>
          <w:numId w:val="12"/>
        </w:numPr>
      </w:pPr>
      <w:r>
        <w:fldChar w:fldCharType="begin"/>
      </w:r>
      <w:r>
        <w:instrText xml:space="preserve"> REF _Ref513148672 \h  \* MERGEFORMAT </w:instrText>
      </w:r>
      <w:r>
        <w:fldChar w:fldCharType="separate"/>
      </w:r>
      <w:r w:rsidR="001178AA" w:rsidRPr="00FD410E">
        <w:t xml:space="preserve">Obrázek </w:t>
      </w:r>
      <w:r w:rsidR="001178AA">
        <w:rPr>
          <w:noProof/>
        </w:rPr>
        <w:t>5</w:t>
      </w:r>
      <w:r w:rsidR="001178AA" w:rsidRPr="00FD410E">
        <w:t xml:space="preserve"> - Zapojení diferenčního zesilovače pro měření napětí na článcích a odpínání napájení</w:t>
      </w:r>
      <w:r>
        <w:fldChar w:fldCharType="end"/>
      </w:r>
    </w:p>
    <w:p w14:paraId="27C92A3C" w14:textId="4B99843A" w:rsidR="001D7B39" w:rsidRDefault="001D7B39" w:rsidP="00454854">
      <w:pPr>
        <w:pStyle w:val="ListParagraph"/>
        <w:numPr>
          <w:ilvl w:val="0"/>
          <w:numId w:val="12"/>
        </w:numPr>
      </w:pPr>
      <w:r>
        <w:fldChar w:fldCharType="begin"/>
      </w:r>
      <w:r>
        <w:instrText xml:space="preserve"> REF _Ref513148675 \h  \* MERGEFORMAT </w:instrText>
      </w:r>
      <w:r>
        <w:fldChar w:fldCharType="separate"/>
      </w:r>
      <w:r w:rsidR="001178AA" w:rsidRPr="00FD410E">
        <w:t xml:space="preserve">Obrázek </w:t>
      </w:r>
      <w:r w:rsidR="001178AA">
        <w:rPr>
          <w:noProof/>
        </w:rPr>
        <w:t>6</w:t>
      </w:r>
      <w:r w:rsidR="001178AA" w:rsidRPr="00FD410E">
        <w:rPr>
          <w:noProof/>
        </w:rPr>
        <w:t>-</w:t>
      </w:r>
      <w:r w:rsidR="001178AA" w:rsidRPr="00FD410E">
        <w:t xml:space="preserve"> Výkonové spínače a jejich ovládání, měřicí obvod (U, I, P)</w:t>
      </w:r>
      <w:r>
        <w:fldChar w:fldCharType="end"/>
      </w:r>
    </w:p>
    <w:p w14:paraId="2350DC65" w14:textId="022C8353" w:rsidR="001D7B39" w:rsidRDefault="001D7B39" w:rsidP="00454854">
      <w:pPr>
        <w:pStyle w:val="ListParagraph"/>
        <w:numPr>
          <w:ilvl w:val="0"/>
          <w:numId w:val="12"/>
        </w:numPr>
      </w:pPr>
      <w:r>
        <w:fldChar w:fldCharType="begin"/>
      </w:r>
      <w:r>
        <w:instrText xml:space="preserve"> REF _Ref513148678 \h  \* MERGEFORMAT </w:instrText>
      </w:r>
      <w:r>
        <w:fldChar w:fldCharType="separate"/>
      </w:r>
      <w:r w:rsidR="001178AA" w:rsidRPr="00FD410E">
        <w:t xml:space="preserve">Obrázek </w:t>
      </w:r>
      <w:r w:rsidR="001178AA">
        <w:rPr>
          <w:noProof/>
        </w:rPr>
        <w:t>7</w:t>
      </w:r>
      <w:r w:rsidR="001178AA" w:rsidRPr="00FD410E">
        <w:t xml:space="preserve"> - Stabilizátor pro řídicí elektroniku (3.0V)</w:t>
      </w:r>
      <w:r>
        <w:fldChar w:fldCharType="end"/>
      </w:r>
    </w:p>
    <w:p w14:paraId="53573E14" w14:textId="40B902FD" w:rsidR="001D7B39" w:rsidRDefault="001D7B39" w:rsidP="00454854">
      <w:pPr>
        <w:pStyle w:val="ListParagraph"/>
        <w:numPr>
          <w:ilvl w:val="0"/>
          <w:numId w:val="12"/>
        </w:numPr>
      </w:pPr>
      <w:r>
        <w:fldChar w:fldCharType="begin"/>
      </w:r>
      <w:r>
        <w:instrText xml:space="preserve"> REF _Ref513148682 \h  \* MERGEFORMAT </w:instrText>
      </w:r>
      <w:r>
        <w:fldChar w:fldCharType="separate"/>
      </w:r>
      <w:r w:rsidR="001178AA" w:rsidRPr="002B75C1">
        <w:t xml:space="preserve">Obrázek </w:t>
      </w:r>
      <w:r w:rsidR="001178AA">
        <w:rPr>
          <w:noProof/>
        </w:rPr>
        <w:t>8</w:t>
      </w:r>
      <w:r w:rsidR="001178AA" w:rsidRPr="002B75C1">
        <w:t xml:space="preserve"> - Programovací rozhraní SWD, piny pro probouzení procesoru</w:t>
      </w:r>
      <w:r>
        <w:fldChar w:fldCharType="end"/>
      </w:r>
    </w:p>
    <w:p w14:paraId="1F568572" w14:textId="680E1C9D" w:rsidR="001D7B39" w:rsidRDefault="001D7B39" w:rsidP="00454854">
      <w:pPr>
        <w:pStyle w:val="ListParagraph"/>
        <w:numPr>
          <w:ilvl w:val="0"/>
          <w:numId w:val="12"/>
        </w:numPr>
      </w:pPr>
      <w:r>
        <w:fldChar w:fldCharType="begin"/>
      </w:r>
      <w:r>
        <w:instrText xml:space="preserve"> REF _Ref513148684 \h  \* MERGEFORMAT </w:instrText>
      </w:r>
      <w:r>
        <w:fldChar w:fldCharType="separate"/>
      </w:r>
      <w:r w:rsidR="001178AA" w:rsidRPr="00E66782">
        <w:t xml:space="preserve">Obrázek </w:t>
      </w:r>
      <w:r w:rsidR="001178AA">
        <w:rPr>
          <w:noProof/>
        </w:rPr>
        <w:t>9</w:t>
      </w:r>
      <w:r w:rsidR="001178AA" w:rsidRPr="00E66782">
        <w:t xml:space="preserve"> - Komunikační linka UART a její ochrany</w:t>
      </w:r>
      <w:r>
        <w:fldChar w:fldCharType="end"/>
      </w:r>
    </w:p>
    <w:p w14:paraId="1410D29D" w14:textId="4A550EC0" w:rsidR="001D7B39" w:rsidRDefault="001D7B39" w:rsidP="00454854">
      <w:pPr>
        <w:pStyle w:val="ListParagraph"/>
        <w:numPr>
          <w:ilvl w:val="0"/>
          <w:numId w:val="12"/>
        </w:numPr>
      </w:pPr>
      <w:r>
        <w:fldChar w:fldCharType="begin"/>
      </w:r>
      <w:r>
        <w:instrText xml:space="preserve"> REF _Ref513148688 \h  \* MERGEFORMAT </w:instrText>
      </w:r>
      <w:r>
        <w:fldChar w:fldCharType="separate"/>
      </w:r>
      <w:r w:rsidR="001178AA">
        <w:t xml:space="preserve">Obrázek </w:t>
      </w:r>
      <w:r w:rsidR="001178AA">
        <w:rPr>
          <w:noProof/>
        </w:rPr>
        <w:t>10</w:t>
      </w:r>
      <w:r w:rsidR="001178AA">
        <w:t xml:space="preserve"> - Zapojení mikrokontroléru STM32L051, jeho podpůrných součástek a teplotního čidla</w:t>
      </w:r>
      <w:r>
        <w:fldChar w:fldCharType="end"/>
      </w:r>
    </w:p>
    <w:p w14:paraId="060DD743" w14:textId="77777777" w:rsidR="000E0A3E" w:rsidRPr="00E64D7F" w:rsidRDefault="000E0A3E" w:rsidP="000E0A3E"/>
    <w:p w14:paraId="205E3748" w14:textId="462E310D" w:rsidR="00B506BC" w:rsidRDefault="0042481A" w:rsidP="00522353">
      <w:pPr>
        <w:pStyle w:val="Heading1"/>
        <w:numPr>
          <w:ilvl w:val="0"/>
          <w:numId w:val="1"/>
        </w:numPr>
      </w:pPr>
      <w:bookmarkStart w:id="581" w:name="_Toc513146110"/>
      <w:bookmarkStart w:id="582" w:name="_Toc513146404"/>
      <w:bookmarkStart w:id="583" w:name="_Toc513146667"/>
      <w:bookmarkStart w:id="584" w:name="_Toc513148101"/>
      <w:bookmarkStart w:id="585" w:name="_Toc513148529"/>
      <w:bookmarkStart w:id="586" w:name="_Toc513149366"/>
      <w:bookmarkStart w:id="587" w:name="_Toc513150071"/>
      <w:bookmarkStart w:id="588" w:name="_Toc513150972"/>
      <w:bookmarkStart w:id="589" w:name="_Toc513151077"/>
      <w:bookmarkStart w:id="590" w:name="_Toc513151387"/>
      <w:bookmarkStart w:id="591" w:name="_Toc513151488"/>
      <w:bookmarkStart w:id="592" w:name="_Toc513152113"/>
      <w:bookmarkStart w:id="593" w:name="_Toc513152618"/>
      <w:bookmarkStart w:id="594" w:name="_Toc513152985"/>
      <w:bookmarkStart w:id="595" w:name="_Toc513185191"/>
      <w:bookmarkStart w:id="596" w:name="_Toc513185961"/>
      <w:bookmarkStart w:id="597" w:name="_Toc513186262"/>
      <w:bookmarkStart w:id="598" w:name="_Toc513186288"/>
      <w:bookmarkStart w:id="599" w:name="_Toc513186980"/>
      <w:bookmarkStart w:id="600" w:name="_Toc513186825"/>
      <w:bookmarkStart w:id="601" w:name="_Toc513187465"/>
      <w:bookmarkStart w:id="602" w:name="_Toc513188169"/>
      <w:bookmarkStart w:id="603" w:name="_Toc513188831"/>
      <w:bookmarkStart w:id="604" w:name="_Toc513189349"/>
      <w:bookmarkStart w:id="605" w:name="_Toc513241108"/>
      <w:r>
        <w:lastRenderedPageBreak/>
        <w:t>Seznam tabulek</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17E664DF" w14:textId="7C175DF6" w:rsidR="001756E9" w:rsidRDefault="00454854" w:rsidP="00454854">
      <w:pPr>
        <w:pStyle w:val="NoSpacing"/>
        <w:numPr>
          <w:ilvl w:val="0"/>
          <w:numId w:val="14"/>
        </w:numPr>
      </w:pPr>
      <w:r>
        <w:fldChar w:fldCharType="begin"/>
      </w:r>
      <w:r>
        <w:instrText xml:space="preserve"> REF _Ref513148818 \h </w:instrText>
      </w:r>
      <w:r>
        <w:fldChar w:fldCharType="separate"/>
      </w:r>
      <w:r w:rsidR="001178AA" w:rsidRPr="006D36DD">
        <w:t xml:space="preserve">Tabulka </w:t>
      </w:r>
      <w:r w:rsidR="001178AA">
        <w:rPr>
          <w:noProof/>
        </w:rPr>
        <w:t>1</w:t>
      </w:r>
      <w:r w:rsidR="001178AA" w:rsidRPr="006D36DD">
        <w:t xml:space="preserve"> - Rozměry desky</w:t>
      </w:r>
      <w:r>
        <w:fldChar w:fldCharType="end"/>
      </w:r>
    </w:p>
    <w:p w14:paraId="3FDAF92B" w14:textId="76E2E5BF" w:rsidR="00B213E1" w:rsidRPr="00B213E1" w:rsidRDefault="00454854" w:rsidP="00B213E1">
      <w:pPr>
        <w:pStyle w:val="NoSpacing"/>
        <w:numPr>
          <w:ilvl w:val="0"/>
          <w:numId w:val="14"/>
        </w:numPr>
      </w:pPr>
      <w:r>
        <w:fldChar w:fldCharType="begin"/>
      </w:r>
      <w:r>
        <w:instrText xml:space="preserve"> REF _Ref513148822 \h </w:instrText>
      </w:r>
      <w:r>
        <w:fldChar w:fldCharType="separate"/>
      </w:r>
      <w:r w:rsidR="001178AA" w:rsidRPr="009328EB">
        <w:t xml:space="preserve">Tabulka </w:t>
      </w:r>
      <w:r w:rsidR="001178AA">
        <w:rPr>
          <w:noProof/>
        </w:rPr>
        <w:t>2</w:t>
      </w:r>
      <w:r w:rsidR="001178AA" w:rsidRPr="009328EB">
        <w:t xml:space="preserve"> - Elektrické parametry LithiumBMS</w:t>
      </w:r>
      <w:r>
        <w:fldChar w:fldCharType="end"/>
      </w:r>
    </w:p>
    <w:p w14:paraId="05D7AFD1" w14:textId="7B9843A6" w:rsidR="00683E28" w:rsidRPr="00E238F8" w:rsidRDefault="000159A7" w:rsidP="00754178">
      <w:pPr>
        <w:pStyle w:val="Heading1"/>
        <w:numPr>
          <w:ilvl w:val="0"/>
          <w:numId w:val="1"/>
        </w:numPr>
      </w:pPr>
      <w:bookmarkStart w:id="606" w:name="_Toc513150306"/>
      <w:bookmarkStart w:id="607" w:name="_Toc513150969"/>
      <w:bookmarkStart w:id="608" w:name="_Toc513151074"/>
      <w:bookmarkStart w:id="609" w:name="_Toc513151384"/>
      <w:bookmarkStart w:id="610" w:name="_Toc513151424"/>
      <w:bookmarkStart w:id="611" w:name="_Toc513152110"/>
      <w:bookmarkStart w:id="612" w:name="_Toc513152615"/>
      <w:bookmarkStart w:id="613" w:name="_Toc513152982"/>
      <w:bookmarkStart w:id="614" w:name="_Toc513185192"/>
      <w:bookmarkStart w:id="615" w:name="_Toc513185962"/>
      <w:bookmarkStart w:id="616" w:name="_Toc513186263"/>
      <w:bookmarkStart w:id="617" w:name="_Toc513186289"/>
      <w:bookmarkStart w:id="618" w:name="_Toc513186981"/>
      <w:bookmarkStart w:id="619" w:name="_Toc513186826"/>
      <w:bookmarkStart w:id="620" w:name="_Toc513187466"/>
      <w:bookmarkStart w:id="621" w:name="_Toc513188170"/>
      <w:bookmarkStart w:id="622" w:name="_Toc513188832"/>
      <w:bookmarkStart w:id="623" w:name="_Toc513189350"/>
      <w:bookmarkStart w:id="624" w:name="_Toc513241109"/>
      <w:r>
        <w:rPr>
          <w:rStyle w:val="Hyperlink"/>
          <w:color w:val="365F91" w:themeColor="accent1" w:themeShade="BF"/>
          <w:u w:val="none"/>
        </w:rPr>
        <w:t>Použité zdroje</w:t>
      </w:r>
      <w:bookmarkEnd w:id="606"/>
      <w:bookmarkEnd w:id="607"/>
      <w:bookmarkEnd w:id="608"/>
      <w:bookmarkEnd w:id="609"/>
      <w:bookmarkEnd w:id="610"/>
      <w:r>
        <w:rPr>
          <w:rStyle w:val="Hyperlink"/>
          <w:color w:val="365F91" w:themeColor="accent1" w:themeShade="BF"/>
          <w:u w:val="none"/>
        </w:rPr>
        <w:t xml:space="preserve"> a odkazy</w:t>
      </w:r>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42FBFDF8" w14:textId="77777777" w:rsidR="000159A7" w:rsidRDefault="000159A7" w:rsidP="000159A7">
      <w:pPr>
        <w:pStyle w:val="ListParagraph"/>
        <w:numPr>
          <w:ilvl w:val="0"/>
          <w:numId w:val="26"/>
        </w:numPr>
      </w:pPr>
      <w:r w:rsidRPr="003A1F57">
        <w:rPr>
          <w:rStyle w:val="Hyperlink"/>
          <w:color w:val="auto"/>
          <w:u w:val="none"/>
        </w:rPr>
        <w:t>Vysoké učení technické v Brně [online]. Copyright ©De7 [cit. 30.04.2018]. Dostupné z:</w:t>
      </w:r>
      <w:r>
        <w:rPr>
          <w:rStyle w:val="Hyperlink"/>
          <w:color w:val="auto"/>
          <w:u w:val="none"/>
        </w:rPr>
        <w:t xml:space="preserve"> </w:t>
      </w:r>
      <w:hyperlink r:id="rId21" w:history="1">
        <w:r w:rsidRPr="00AF3404">
          <w:rPr>
            <w:rStyle w:val="Hyperlink"/>
          </w:rPr>
          <w:t>https://www.vutbr.cz/www_base/zav_prace_soubor_verejne.php?file_id=15871</w:t>
        </w:r>
      </w:hyperlink>
    </w:p>
    <w:p w14:paraId="584AE30B" w14:textId="77777777" w:rsidR="000159A7" w:rsidRDefault="000159A7" w:rsidP="000159A7">
      <w:pPr>
        <w:pStyle w:val="ListParagraph"/>
        <w:numPr>
          <w:ilvl w:val="0"/>
          <w:numId w:val="26"/>
        </w:numPr>
      </w:pPr>
      <w:r w:rsidRPr="0035067D">
        <w:t>Li-Ion BMS-Lithium-Ion Battery Management Systems and large battery packs [online].</w:t>
      </w:r>
      <w:r>
        <w:t xml:space="preserve">    </w:t>
      </w:r>
      <w:r w:rsidRPr="0035067D">
        <w:t xml:space="preserve"> Copyright © 2008 [cit. 29.04.2018]. Dostupné z: </w:t>
      </w:r>
      <w:r w:rsidR="00930E29">
        <w:fldChar w:fldCharType="begin"/>
      </w:r>
      <w:r w:rsidR="00930E29">
        <w:instrText xml:space="preserve"> HYPERLINK "http://liionbms.com/php/index.php" </w:instrText>
      </w:r>
      <w:r w:rsidR="00930E29">
        <w:fldChar w:fldCharType="separate"/>
      </w:r>
      <w:r w:rsidRPr="0035067D">
        <w:rPr>
          <w:rStyle w:val="Hyperlink"/>
        </w:rPr>
        <w:t>http://liionbms.com/php/index.php</w:t>
      </w:r>
      <w:r w:rsidR="00930E29">
        <w:rPr>
          <w:rStyle w:val="Hyperlink"/>
        </w:rPr>
        <w:fldChar w:fldCharType="end"/>
      </w:r>
      <w:r>
        <w:t xml:space="preserve"> </w:t>
      </w:r>
    </w:p>
    <w:p w14:paraId="4BF4EF91" w14:textId="3897E2CF" w:rsidR="000159A7" w:rsidRDefault="009665B0" w:rsidP="000159A7">
      <w:pPr>
        <w:pStyle w:val="ListParagraph"/>
        <w:numPr>
          <w:ilvl w:val="0"/>
          <w:numId w:val="26"/>
        </w:numPr>
      </w:pPr>
      <w:bookmarkStart w:id="625" w:name="_Ref513151980"/>
      <w:r>
        <w:t>Deska</w:t>
      </w:r>
      <w:r w:rsidR="000159A7">
        <w:t xml:space="preserve"> </w:t>
      </w:r>
      <w:r w:rsidR="000159A7">
        <w:rPr>
          <w:lang w:val="en-US"/>
        </w:rPr>
        <w:t>[</w:t>
      </w:r>
      <w:proofErr w:type="spellStart"/>
      <w:r w:rsidR="000159A7">
        <w:rPr>
          <w:lang w:val="en-US"/>
        </w:rPr>
        <w:t>slo</w:t>
      </w:r>
      <w:proofErr w:type="spellEnd"/>
      <w:r w:rsidR="000159A7">
        <w:t xml:space="preserve">žka]. </w:t>
      </w:r>
      <w:r w:rsidR="000159A7" w:rsidRPr="0035067D">
        <w:t>[cit. 3.5.2018]. Dostupné z</w:t>
      </w:r>
      <w:r w:rsidR="000159A7">
        <w:t xml:space="preserve">: </w:t>
      </w:r>
      <w:hyperlink r:id="rId22" w:history="1">
        <w:r w:rsidR="004871B1">
          <w:rPr>
            <w:rStyle w:val="Hyperlink"/>
          </w:rPr>
          <w:t>Přílohy\DPS</w:t>
        </w:r>
      </w:hyperlink>
      <w:bookmarkEnd w:id="625"/>
    </w:p>
    <w:p w14:paraId="0E976DF6" w14:textId="6B2D6716" w:rsidR="000159A7" w:rsidRDefault="000159A7" w:rsidP="000159A7">
      <w:pPr>
        <w:pStyle w:val="ListParagraph"/>
        <w:numPr>
          <w:ilvl w:val="0"/>
          <w:numId w:val="26"/>
        </w:numPr>
      </w:pPr>
      <w:bookmarkStart w:id="626" w:name="_Ref513152089"/>
      <w:r>
        <w:t xml:space="preserve">Programy </w:t>
      </w:r>
      <w:r>
        <w:rPr>
          <w:lang w:val="en-US"/>
        </w:rPr>
        <w:t>[</w:t>
      </w:r>
      <w:proofErr w:type="spellStart"/>
      <w:r>
        <w:rPr>
          <w:lang w:val="en-US"/>
        </w:rPr>
        <w:t>slo</w:t>
      </w:r>
      <w:proofErr w:type="spellEnd"/>
      <w:r>
        <w:t xml:space="preserve">žka]. </w:t>
      </w:r>
      <w:r w:rsidRPr="0035067D">
        <w:t>[cit. 3.5.2018]. Dostupné z</w:t>
      </w:r>
      <w:r>
        <w:t xml:space="preserve">: </w:t>
      </w:r>
      <w:hyperlink r:id="rId23" w:history="1">
        <w:r w:rsidRPr="00B8272B">
          <w:rPr>
            <w:rStyle w:val="Hyperlink"/>
          </w:rPr>
          <w:t>Přílohy\Programy</w:t>
        </w:r>
      </w:hyperlink>
      <w:bookmarkEnd w:id="626"/>
    </w:p>
    <w:p w14:paraId="62623980" w14:textId="77777777" w:rsidR="000159A7" w:rsidRDefault="000159A7" w:rsidP="000159A7">
      <w:pPr>
        <w:pStyle w:val="ListParagraph"/>
        <w:numPr>
          <w:ilvl w:val="0"/>
          <w:numId w:val="26"/>
        </w:numPr>
      </w:pPr>
      <w:bookmarkStart w:id="627" w:name="_Ref513152472"/>
      <w:r>
        <w:t>GitHub</w:t>
      </w:r>
      <w:r w:rsidRPr="005823F2">
        <w:t xml:space="preserve"> - </w:t>
      </w:r>
      <w:r>
        <w:t>github</w:t>
      </w:r>
      <w:r w:rsidRPr="005823F2">
        <w:t>.com [online]. Dostupné z:</w:t>
      </w:r>
      <w:r>
        <w:t xml:space="preserve"> </w:t>
      </w:r>
      <w:hyperlink r:id="rId24" w:history="1">
        <w:r w:rsidRPr="006A1182">
          <w:rPr>
            <w:rStyle w:val="Hyperlink"/>
          </w:rPr>
          <w:t>http://github.com/JiriS97/</w:t>
        </w:r>
      </w:hyperlink>
      <w:bookmarkEnd w:id="627"/>
    </w:p>
    <w:p w14:paraId="6D44DA1C" w14:textId="23878C26" w:rsidR="000159A7" w:rsidRPr="00F01E5C" w:rsidRDefault="000159A7" w:rsidP="000159A7">
      <w:pPr>
        <w:pStyle w:val="ListParagraph"/>
        <w:numPr>
          <w:ilvl w:val="0"/>
          <w:numId w:val="26"/>
        </w:numPr>
      </w:pPr>
      <w:bookmarkStart w:id="628" w:name="_Ref513151322"/>
      <w:r w:rsidRPr="0035067D">
        <w:t>Kusovník [lokální soubor]. [cit. 3.5.2018]. Dostupné z</w:t>
      </w:r>
      <w:r>
        <w:t xml:space="preserve">: </w:t>
      </w:r>
      <w:hyperlink r:id="rId25" w:history="1">
        <w:r w:rsidRPr="00A1048F">
          <w:rPr>
            <w:rStyle w:val="Hyperlink"/>
          </w:rPr>
          <w:t>Přílohy\Kusovník.xlsx</w:t>
        </w:r>
      </w:hyperlink>
      <w:bookmarkEnd w:id="628"/>
      <w:r>
        <w:t xml:space="preserve"> </w:t>
      </w:r>
    </w:p>
    <w:p w14:paraId="0570529F" w14:textId="31CC0D20" w:rsidR="000159A7" w:rsidRPr="00B8272B" w:rsidRDefault="000159A7" w:rsidP="000159A7">
      <w:pPr>
        <w:pStyle w:val="ListParagraph"/>
        <w:numPr>
          <w:ilvl w:val="0"/>
          <w:numId w:val="26"/>
        </w:numPr>
        <w:rPr>
          <w:color w:val="0000FF" w:themeColor="hyperlink"/>
          <w:u w:val="single"/>
        </w:rPr>
      </w:pPr>
      <w:bookmarkStart w:id="629" w:name="_Ref513153188"/>
      <w:r>
        <w:t>LithiumBMS AT Instruction Set</w:t>
      </w:r>
      <w:r w:rsidRPr="0035067D">
        <w:t xml:space="preserve"> [lokální soubor]. [cit. 3.5.2018]. Dostupné z</w:t>
      </w:r>
      <w:r>
        <w:t xml:space="preserve">: </w:t>
      </w:r>
      <w:hyperlink r:id="rId26" w:history="1">
        <w:r w:rsidR="00072410">
          <w:rPr>
            <w:rStyle w:val="Hyperlink"/>
          </w:rPr>
          <w:t>Přílohy\Komunikační protokol</w:t>
        </w:r>
      </w:hyperlink>
      <w:bookmarkEnd w:id="629"/>
    </w:p>
    <w:p w14:paraId="411E4759" w14:textId="77777777" w:rsidR="000159A7" w:rsidRPr="00CA3227" w:rsidRDefault="000159A7" w:rsidP="000159A7">
      <w:pPr>
        <w:pStyle w:val="ListParagraph"/>
        <w:numPr>
          <w:ilvl w:val="0"/>
          <w:numId w:val="26"/>
        </w:numPr>
        <w:rPr>
          <w:color w:val="0000FF" w:themeColor="hyperlink"/>
          <w:u w:val="single"/>
        </w:rPr>
      </w:pPr>
      <w:bookmarkStart w:id="630" w:name="_Ref513152964"/>
      <w:r w:rsidRPr="005823F2">
        <w:t>TPS783 500-nA IQ, 150-mA, Ultralow Quiescent Current Low-Dropout Linear Regulator | TI.com. Analog, Embedded Processing, Semiconductor Company, Texas Instruments - TI.com [online]. Dostupné z:</w:t>
      </w:r>
      <w:r>
        <w:t xml:space="preserve"> </w:t>
      </w:r>
      <w:hyperlink r:id="rId27" w:history="1">
        <w:r w:rsidRPr="00DF0581">
          <w:rPr>
            <w:rStyle w:val="Hyperlink"/>
          </w:rPr>
          <w:t xml:space="preserve"> http://www.ti.com/product/TPS783</w:t>
        </w:r>
      </w:hyperlink>
      <w:bookmarkEnd w:id="630"/>
    </w:p>
    <w:p w14:paraId="41A3F3E7" w14:textId="77777777" w:rsidR="000159A7" w:rsidRPr="002938A7" w:rsidRDefault="000159A7" w:rsidP="000159A7">
      <w:pPr>
        <w:pStyle w:val="ListParagraph"/>
        <w:numPr>
          <w:ilvl w:val="0"/>
          <w:numId w:val="26"/>
        </w:numPr>
        <w:rPr>
          <w:rStyle w:val="Hyperlink"/>
        </w:rPr>
      </w:pPr>
      <w:bookmarkStart w:id="631" w:name="_Ref513153036"/>
      <w:r w:rsidRPr="009A2641">
        <w:t>STM32L051K8</w:t>
      </w:r>
      <w:r>
        <w:t xml:space="preserve"> Ultra-low-power ARM Cortex-M0+ MCU with 64 Kbytes Flash, 32 MHz CPU </w:t>
      </w:r>
      <w:r w:rsidRPr="009A2641">
        <w:t>[online]. Copyright © 2018 STMicroelectronics [cit. 30.04.2018]. Dostupné z:</w:t>
      </w:r>
      <w:r>
        <w:t xml:space="preserve"> </w:t>
      </w:r>
      <w:hyperlink r:id="rId28" w:history="1">
        <w:r w:rsidRPr="00CA3227">
          <w:rPr>
            <w:rStyle w:val="Hyperlink"/>
          </w:rPr>
          <w:t>http://www.st.com/en/microcontrollers/stm32l051k8.html</w:t>
        </w:r>
      </w:hyperlink>
      <w:bookmarkEnd w:id="631"/>
    </w:p>
    <w:p w14:paraId="49D0C533" w14:textId="55198A88" w:rsidR="000159A7" w:rsidRPr="000842A6" w:rsidRDefault="00175C2B" w:rsidP="000159A7">
      <w:pPr>
        <w:pStyle w:val="ListParagraph"/>
        <w:numPr>
          <w:ilvl w:val="0"/>
          <w:numId w:val="26"/>
        </w:numPr>
        <w:rPr>
          <w:rStyle w:val="Hyperlink"/>
          <w:color w:val="auto"/>
          <w:u w:val="none"/>
        </w:rPr>
      </w:pPr>
      <w:bookmarkStart w:id="632" w:name="_Ref513152676"/>
      <w:r>
        <w:t xml:space="preserve"> </w:t>
      </w:r>
      <w:r w:rsidR="000159A7" w:rsidRPr="00B41C72">
        <w:t>Analog, Embedded Processing, Semiconductor Company, Texas Instruments - TI.com [online]. Copyright © [cit. 30.04.2018]. Dostupné z:</w:t>
      </w:r>
      <w:r w:rsidR="000159A7">
        <w:t xml:space="preserve"> </w:t>
      </w:r>
      <w:hyperlink r:id="rId29" w:history="1">
        <w:r w:rsidR="000159A7" w:rsidRPr="002A1DA0">
          <w:rPr>
            <w:rStyle w:val="Hyperlink"/>
          </w:rPr>
          <w:t>http://www.ti.com/lit/ds/symlink/ina219.pdf</w:t>
        </w:r>
      </w:hyperlink>
      <w:bookmarkEnd w:id="632"/>
    </w:p>
    <w:p w14:paraId="692A1F06" w14:textId="4FCBB632" w:rsidR="000159A7" w:rsidRDefault="00175C2B" w:rsidP="000159A7">
      <w:pPr>
        <w:pStyle w:val="ListParagraph"/>
        <w:numPr>
          <w:ilvl w:val="0"/>
          <w:numId w:val="26"/>
        </w:numPr>
      </w:pPr>
      <w:bookmarkStart w:id="633" w:name="_Ref513153041"/>
      <w:r>
        <w:t xml:space="preserve"> </w:t>
      </w:r>
      <w:r w:rsidR="000159A7">
        <w:t>TMP36 Low voltage temperature sensor [online]. Copyright ©</w:t>
      </w:r>
      <w:r w:rsidR="000159A7" w:rsidRPr="0080291A">
        <w:t xml:space="preserve"> [cit. 30.04.2018]. Dostupné z:</w:t>
      </w:r>
      <w:r w:rsidR="000159A7">
        <w:t xml:space="preserve"> </w:t>
      </w:r>
      <w:hyperlink r:id="rId30" w:history="1">
        <w:r w:rsidR="000159A7" w:rsidRPr="002A1DA0">
          <w:rPr>
            <w:rStyle w:val="Hyperlink"/>
          </w:rPr>
          <w:t>http://www.analog.com/media/en/technical-documentation/data-sheets/TMP35_36_37.pdf</w:t>
        </w:r>
      </w:hyperlink>
      <w:bookmarkEnd w:id="633"/>
    </w:p>
    <w:p w14:paraId="0FF51FCB" w14:textId="079DE7A1" w:rsidR="000159A7" w:rsidRPr="00DF0581" w:rsidRDefault="00175C2B" w:rsidP="000159A7">
      <w:pPr>
        <w:pStyle w:val="ListParagraph"/>
        <w:numPr>
          <w:ilvl w:val="0"/>
          <w:numId w:val="26"/>
        </w:numPr>
        <w:rPr>
          <w:rStyle w:val="Hyperlink"/>
          <w:color w:val="auto"/>
          <w:u w:val="none"/>
        </w:rPr>
      </w:pPr>
      <w:bookmarkStart w:id="634" w:name="_Ref513152597"/>
      <w:r>
        <w:t xml:space="preserve"> </w:t>
      </w:r>
      <w:r w:rsidR="000159A7">
        <w:t>ST Microelectronics</w:t>
      </w:r>
      <w:r w:rsidR="000159A7" w:rsidRPr="00B41C72">
        <w:t xml:space="preserve"> [online]. Copyright © 2018 STMicroelectronics [cit. 30.04.2018]. Dostupné z:</w:t>
      </w:r>
      <w:r w:rsidR="000159A7">
        <w:t xml:space="preserve"> </w:t>
      </w:r>
      <w:hyperlink r:id="rId31" w:history="1">
        <w:r w:rsidR="000159A7" w:rsidRPr="002A1DA0">
          <w:rPr>
            <w:rStyle w:val="Hyperlink"/>
          </w:rPr>
          <w:t>http://www.st.com/en/amplifiers-and-comparators/lm324.html</w:t>
        </w:r>
      </w:hyperlink>
      <w:bookmarkEnd w:id="634"/>
    </w:p>
    <w:p w14:paraId="49D176D4" w14:textId="4F122EE5" w:rsidR="000159A7" w:rsidRPr="00662CAC" w:rsidRDefault="00175C2B" w:rsidP="000159A7">
      <w:pPr>
        <w:pStyle w:val="ListParagraph"/>
        <w:numPr>
          <w:ilvl w:val="0"/>
          <w:numId w:val="26"/>
        </w:numPr>
        <w:rPr>
          <w:rStyle w:val="Hyperlink"/>
          <w:color w:val="auto"/>
          <w:u w:val="none"/>
        </w:rPr>
      </w:pPr>
      <w:bookmarkStart w:id="635" w:name="_Ref513152836"/>
      <w:r>
        <w:t xml:space="preserve"> </w:t>
      </w:r>
      <w:r w:rsidR="000159A7" w:rsidRPr="005823F2">
        <w:t>Semiconductor &amp; System Solutions - Infineon Technologies [online]. Copyright © [cit. 30.04.2018]. Dostupné z:</w:t>
      </w:r>
      <w:r w:rsidR="000159A7">
        <w:t xml:space="preserve"> </w:t>
      </w:r>
      <w:hyperlink r:id="rId32" w:history="1">
        <w:r w:rsidR="000159A7" w:rsidRPr="004703D1">
          <w:rPr>
            <w:rStyle w:val="Hyperlink"/>
          </w:rPr>
          <w:t>https://www.infineon.com/dgdl/irlr7833.pdf?fileId=5546d462533600a40153566dcf4a26d1</w:t>
        </w:r>
      </w:hyperlink>
      <w:bookmarkEnd w:id="635"/>
    </w:p>
    <w:p w14:paraId="03C872D1" w14:textId="77777777" w:rsidR="000159A7" w:rsidRDefault="000159A7" w:rsidP="000159A7">
      <w:pPr>
        <w:pStyle w:val="ListParagraph"/>
        <w:numPr>
          <w:ilvl w:val="0"/>
          <w:numId w:val="26"/>
        </w:numPr>
      </w:pPr>
      <w:r>
        <w:t xml:space="preserve"> </w:t>
      </w:r>
      <w:bookmarkStart w:id="636" w:name="_Ref513152876"/>
      <w:r w:rsidRPr="005823F2">
        <w:t>Vishay - manufacturer of discrete semiconductors and passive components [online]. Copyright © [cit. 30.04.2018]. Dostupné z:</w:t>
      </w:r>
      <w:r>
        <w:t xml:space="preserve"> </w:t>
      </w:r>
      <w:hyperlink r:id="rId33" w:history="1">
        <w:r w:rsidRPr="00662CAC">
          <w:rPr>
            <w:rStyle w:val="Hyperlink"/>
          </w:rPr>
          <w:t>http://www.vishay.com/docs/83469/vom1271t.pdf</w:t>
        </w:r>
      </w:hyperlink>
      <w:bookmarkEnd w:id="636"/>
    </w:p>
    <w:p w14:paraId="3BE98090" w14:textId="77777777" w:rsidR="000159A7" w:rsidRDefault="000159A7" w:rsidP="000159A7">
      <w:pPr>
        <w:pStyle w:val="ListParagraph"/>
        <w:numPr>
          <w:ilvl w:val="0"/>
          <w:numId w:val="26"/>
        </w:numPr>
      </w:pPr>
      <w:r>
        <w:t xml:space="preserve"> </w:t>
      </w:r>
      <w:bookmarkStart w:id="637" w:name="_Ref513152598"/>
      <w:r w:rsidRPr="00FC1F9D">
        <w:t>Vishay - manufacturer of discrete semiconductors and passive components [online]. Copyright © [cit. 30.04.2018]. Dostupné z</w:t>
      </w:r>
      <w:r>
        <w:t xml:space="preserve"> </w:t>
      </w:r>
      <w:hyperlink r:id="rId34" w:history="1">
        <w:r w:rsidRPr="00FC1F9D">
          <w:rPr>
            <w:rStyle w:val="Hyperlink"/>
          </w:rPr>
          <w:t>https://www.vishay.com/docs/83513/tcmd1000.pdf</w:t>
        </w:r>
      </w:hyperlink>
      <w:bookmarkEnd w:id="637"/>
    </w:p>
    <w:p w14:paraId="07F5D67A" w14:textId="77777777" w:rsidR="000159A7" w:rsidRDefault="000159A7" w:rsidP="000159A7">
      <w:pPr>
        <w:pStyle w:val="ListParagraph"/>
        <w:numPr>
          <w:ilvl w:val="0"/>
          <w:numId w:val="26"/>
        </w:numPr>
      </w:pPr>
      <w:r>
        <w:rPr>
          <w:rStyle w:val="Hyperlink"/>
          <w:color w:val="auto"/>
          <w:u w:val="none"/>
        </w:rPr>
        <w:t xml:space="preserve"> </w:t>
      </w:r>
      <w:bookmarkStart w:id="638" w:name="_Ref513151604"/>
      <w:r>
        <w:rPr>
          <w:rStyle w:val="Hyperlink"/>
          <w:color w:val="auto"/>
          <w:u w:val="none"/>
        </w:rPr>
        <w:t xml:space="preserve">JLCPCB </w:t>
      </w:r>
      <w:r>
        <w:rPr>
          <w:rStyle w:val="Hyperlink"/>
          <w:color w:val="auto"/>
          <w:u w:val="none"/>
          <w:lang w:val="en-US"/>
        </w:rPr>
        <w:t xml:space="preserve">[online]. </w:t>
      </w:r>
      <w:r w:rsidRPr="005823F2">
        <w:t>Copyright ©</w:t>
      </w:r>
      <w:r>
        <w:t>JLCPCB</w:t>
      </w:r>
      <w:r w:rsidRPr="005823F2">
        <w:t xml:space="preserve"> [cit. 30.04.2018].</w:t>
      </w:r>
      <w:r>
        <w:t xml:space="preserve"> Dostupné z: </w:t>
      </w:r>
      <w:hyperlink r:id="rId35" w:history="1">
        <w:r w:rsidRPr="007950AE">
          <w:rPr>
            <w:rStyle w:val="Hyperlink"/>
          </w:rPr>
          <w:t>https://jlcpcb.com</w:t>
        </w:r>
      </w:hyperlink>
      <w:bookmarkEnd w:id="638"/>
      <w:r>
        <w:t xml:space="preserve"> </w:t>
      </w:r>
    </w:p>
    <w:p w14:paraId="7D31C8B4" w14:textId="4FE47299" w:rsidR="000159A7" w:rsidRDefault="00175C2B" w:rsidP="000159A7">
      <w:pPr>
        <w:pStyle w:val="ListParagraph"/>
        <w:numPr>
          <w:ilvl w:val="0"/>
          <w:numId w:val="26"/>
        </w:numPr>
        <w:rPr>
          <w:rStyle w:val="Hyperlink"/>
        </w:rPr>
      </w:pPr>
      <w:r>
        <w:rPr>
          <w:rStyle w:val="Hyperlink"/>
          <w:color w:val="auto"/>
          <w:u w:val="none"/>
        </w:rPr>
        <w:t xml:space="preserve"> </w:t>
      </w:r>
      <w:r w:rsidR="000159A7" w:rsidRPr="00004669">
        <w:rPr>
          <w:rStyle w:val="Hyperlink"/>
          <w:color w:val="auto"/>
          <w:u w:val="none"/>
        </w:rPr>
        <w:t xml:space="preserve">Pololu [online]. </w:t>
      </w:r>
      <w:r w:rsidR="000159A7" w:rsidRPr="005823F2">
        <w:t>Copyright ©</w:t>
      </w:r>
      <w:r w:rsidR="000159A7">
        <w:t>JLCPCB</w:t>
      </w:r>
      <w:r w:rsidR="000159A7" w:rsidRPr="005823F2">
        <w:t xml:space="preserve"> [cit. 30.04.2018].</w:t>
      </w:r>
      <w:r w:rsidR="000159A7">
        <w:t xml:space="preserve"> Dostupné z: </w:t>
      </w:r>
      <w:hyperlink r:id="rId36" w:history="1">
        <w:r w:rsidR="000159A7" w:rsidRPr="000B5191">
          <w:rPr>
            <w:rStyle w:val="Hyperlink"/>
          </w:rPr>
          <w:t>https://www.pololu.com/file/0J525/iMAXB6ACmanual.pdf</w:t>
        </w:r>
      </w:hyperlink>
      <w:r w:rsidR="000159A7">
        <w:rPr>
          <w:rStyle w:val="Hyperlink"/>
        </w:rPr>
        <w:t xml:space="preserve"> </w:t>
      </w:r>
    </w:p>
    <w:p w14:paraId="494849F7" w14:textId="33B6A0A7" w:rsidR="000159A7" w:rsidRDefault="000159A7" w:rsidP="000159A7">
      <w:pPr>
        <w:pStyle w:val="ListParagraph"/>
        <w:numPr>
          <w:ilvl w:val="0"/>
          <w:numId w:val="26"/>
        </w:numPr>
        <w:rPr>
          <w:rStyle w:val="Hyperlink"/>
        </w:rPr>
      </w:pPr>
      <w:r>
        <w:t xml:space="preserve"> </w:t>
      </w:r>
      <w:bookmarkStart w:id="639" w:name="_Ref513238930"/>
      <w:r>
        <w:t xml:space="preserve">Labcenter, Proteus Design Suite </w:t>
      </w:r>
      <w:r>
        <w:rPr>
          <w:rStyle w:val="Hyperlink"/>
          <w:color w:val="auto"/>
          <w:u w:val="none"/>
          <w:lang w:val="en-US"/>
        </w:rPr>
        <w:t xml:space="preserve">[online]. </w:t>
      </w:r>
      <w:r w:rsidRPr="005823F2">
        <w:t>Copyright ©</w:t>
      </w:r>
      <w:r w:rsidRPr="001C09CC">
        <w:t xml:space="preserve"> </w:t>
      </w:r>
      <w:r>
        <w:t>Labcenter</w:t>
      </w:r>
      <w:r w:rsidRPr="005823F2">
        <w:t xml:space="preserve"> [cit. 30.04.2018].</w:t>
      </w:r>
      <w:r>
        <w:t xml:space="preserve"> Dostupné z: </w:t>
      </w:r>
      <w:hyperlink r:id="rId37" w:history="1">
        <w:r w:rsidRPr="001C4DC5">
          <w:rPr>
            <w:rStyle w:val="Hyperlink"/>
          </w:rPr>
          <w:t>https://www.labcenter.com/</w:t>
        </w:r>
      </w:hyperlink>
      <w:bookmarkEnd w:id="639"/>
    </w:p>
    <w:p w14:paraId="7C2A329A" w14:textId="532D9691" w:rsidR="000D32B4" w:rsidRPr="000159A7" w:rsidRDefault="00373374" w:rsidP="000D32B4">
      <w:pPr>
        <w:pStyle w:val="ListParagraph"/>
        <w:numPr>
          <w:ilvl w:val="0"/>
          <w:numId w:val="26"/>
        </w:numPr>
        <w:rPr>
          <w:color w:val="0000FF" w:themeColor="hyperlink"/>
          <w:u w:val="single"/>
        </w:rPr>
      </w:pPr>
      <w:r>
        <w:t xml:space="preserve"> </w:t>
      </w:r>
      <w:bookmarkStart w:id="640" w:name="_Ref513188772"/>
      <w:r>
        <w:t xml:space="preserve">Omnicharge, Omnicharhe.co </w:t>
      </w:r>
      <w:r>
        <w:rPr>
          <w:rStyle w:val="Hyperlink"/>
          <w:color w:val="auto"/>
          <w:u w:val="none"/>
          <w:lang w:val="en-US"/>
        </w:rPr>
        <w:t xml:space="preserve">[online]. </w:t>
      </w:r>
      <w:r w:rsidRPr="005823F2">
        <w:t>Copyright ©</w:t>
      </w:r>
      <w:r w:rsidRPr="001C09CC">
        <w:t xml:space="preserve"> </w:t>
      </w:r>
      <w:r>
        <w:t>Omnicharge</w:t>
      </w:r>
      <w:r w:rsidRPr="005823F2">
        <w:t xml:space="preserve"> [cit. 30.04.2018].</w:t>
      </w:r>
      <w:r>
        <w:t xml:space="preserve"> Dostupné z:</w:t>
      </w:r>
      <w:r w:rsidR="00175C2B">
        <w:t xml:space="preserve"> </w:t>
      </w:r>
      <w:hyperlink r:id="rId38" w:history="1">
        <w:r w:rsidR="00175C2B" w:rsidRPr="00175C2B">
          <w:rPr>
            <w:rStyle w:val="Hyperlink"/>
          </w:rPr>
          <w:t>http://www.omnicharge.co/products/omni-20</w:t>
        </w:r>
      </w:hyperlink>
      <w:bookmarkEnd w:id="640"/>
    </w:p>
    <w:sectPr w:rsidR="000D32B4" w:rsidRPr="000159A7" w:rsidSect="00644539">
      <w:footerReference w:type="default" r:id="rId39"/>
      <w:pgSz w:w="11906" w:h="16838"/>
      <w:pgMar w:top="1134" w:right="1274" w:bottom="1276" w:left="1134" w:header="708"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EEF397" w14:textId="77777777" w:rsidR="00094FDE" w:rsidRDefault="00094FDE" w:rsidP="00CD7E87">
      <w:pPr>
        <w:spacing w:after="0" w:line="240" w:lineRule="auto"/>
      </w:pPr>
      <w:r>
        <w:separator/>
      </w:r>
    </w:p>
  </w:endnote>
  <w:endnote w:type="continuationSeparator" w:id="0">
    <w:p w14:paraId="1284E7E6" w14:textId="77777777" w:rsidR="00094FDE" w:rsidRDefault="00094FDE" w:rsidP="00CD7E87">
      <w:pPr>
        <w:spacing w:after="0" w:line="240" w:lineRule="auto"/>
      </w:pPr>
      <w:r>
        <w:continuationSeparator/>
      </w:r>
    </w:p>
  </w:endnote>
  <w:endnote w:type="continuationNotice" w:id="1">
    <w:p w14:paraId="00CF9C0B" w14:textId="77777777" w:rsidR="00094FDE" w:rsidRDefault="00094F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Helvetica">
    <w:panose1 w:val="020B0604020202020204"/>
    <w:charset w:val="EE"/>
    <w:family w:val="swiss"/>
    <w:pitch w:val="variable"/>
    <w:sig w:usb0="E0002EFF" w:usb1="C0007843" w:usb2="00000009" w:usb3="00000000" w:csb0="000001FF" w:csb1="00000000"/>
  </w:font>
  <w:font w:name="Arial">
    <w:panose1 w:val="020B0604020202020204"/>
    <w:charset w:val="EE"/>
    <w:family w:val="swiss"/>
    <w:pitch w:val="variable"/>
    <w:sig w:usb0="E0002EFF" w:usb1="C0007843" w:usb2="00000009" w:usb3="00000000" w:csb0="000001FF" w:csb1="00000000"/>
  </w:font>
  <w:font w:name="HelvLight">
    <w:altName w:val="Arial"/>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6908125"/>
      <w:docPartObj>
        <w:docPartGallery w:val="Page Numbers (Bottom of Page)"/>
        <w:docPartUnique/>
      </w:docPartObj>
    </w:sdtPr>
    <w:sdtEndPr/>
    <w:sdtContent>
      <w:p w14:paraId="6F29C327" w14:textId="77777777" w:rsidR="00034F3D" w:rsidRDefault="00034F3D">
        <w:pPr>
          <w:pStyle w:val="Footer"/>
          <w:jc w:val="center"/>
        </w:pPr>
        <w:r>
          <w:fldChar w:fldCharType="begin"/>
        </w:r>
        <w:r>
          <w:instrText>PAGE   \* MERGEFORMAT</w:instrText>
        </w:r>
        <w:r>
          <w:fldChar w:fldCharType="separate"/>
        </w:r>
        <w:r>
          <w:rPr>
            <w:noProof/>
          </w:rPr>
          <w:t>20</w:t>
        </w:r>
        <w:r>
          <w:fldChar w:fldCharType="end"/>
        </w:r>
      </w:p>
    </w:sdtContent>
  </w:sdt>
  <w:p w14:paraId="3030929A" w14:textId="77777777" w:rsidR="00034F3D" w:rsidRDefault="00034F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DB9BEC" w14:textId="77777777" w:rsidR="00094FDE" w:rsidRDefault="00094FDE" w:rsidP="00CD7E87">
      <w:pPr>
        <w:spacing w:after="0" w:line="240" w:lineRule="auto"/>
      </w:pPr>
      <w:r>
        <w:separator/>
      </w:r>
    </w:p>
  </w:footnote>
  <w:footnote w:type="continuationSeparator" w:id="0">
    <w:p w14:paraId="31228D48" w14:textId="77777777" w:rsidR="00094FDE" w:rsidRDefault="00094FDE" w:rsidP="00CD7E87">
      <w:pPr>
        <w:spacing w:after="0" w:line="240" w:lineRule="auto"/>
      </w:pPr>
      <w:r>
        <w:continuationSeparator/>
      </w:r>
    </w:p>
  </w:footnote>
  <w:footnote w:type="continuationNotice" w:id="1">
    <w:p w14:paraId="3F09AABD" w14:textId="77777777" w:rsidR="00094FDE" w:rsidRDefault="00094FD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F765D"/>
    <w:multiLevelType w:val="hybridMultilevel"/>
    <w:tmpl w:val="30965D34"/>
    <w:lvl w:ilvl="0" w:tplc="04050001">
      <w:start w:val="1"/>
      <w:numFmt w:val="bullet"/>
      <w:lvlText w:val=""/>
      <w:lvlJc w:val="left"/>
      <w:pPr>
        <w:ind w:left="768" w:hanging="360"/>
      </w:pPr>
      <w:rPr>
        <w:rFonts w:ascii="Symbol" w:hAnsi="Symbol" w:hint="default"/>
      </w:rPr>
    </w:lvl>
    <w:lvl w:ilvl="1" w:tplc="04050003" w:tentative="1">
      <w:start w:val="1"/>
      <w:numFmt w:val="bullet"/>
      <w:lvlText w:val="o"/>
      <w:lvlJc w:val="left"/>
      <w:pPr>
        <w:ind w:left="1488" w:hanging="360"/>
      </w:pPr>
      <w:rPr>
        <w:rFonts w:ascii="Courier New" w:hAnsi="Courier New" w:cs="Courier New" w:hint="default"/>
      </w:rPr>
    </w:lvl>
    <w:lvl w:ilvl="2" w:tplc="04050005" w:tentative="1">
      <w:start w:val="1"/>
      <w:numFmt w:val="bullet"/>
      <w:lvlText w:val=""/>
      <w:lvlJc w:val="left"/>
      <w:pPr>
        <w:ind w:left="2208" w:hanging="360"/>
      </w:pPr>
      <w:rPr>
        <w:rFonts w:ascii="Wingdings" w:hAnsi="Wingdings" w:hint="default"/>
      </w:rPr>
    </w:lvl>
    <w:lvl w:ilvl="3" w:tplc="04050001" w:tentative="1">
      <w:start w:val="1"/>
      <w:numFmt w:val="bullet"/>
      <w:lvlText w:val=""/>
      <w:lvlJc w:val="left"/>
      <w:pPr>
        <w:ind w:left="2928" w:hanging="360"/>
      </w:pPr>
      <w:rPr>
        <w:rFonts w:ascii="Symbol" w:hAnsi="Symbol" w:hint="default"/>
      </w:rPr>
    </w:lvl>
    <w:lvl w:ilvl="4" w:tplc="04050003" w:tentative="1">
      <w:start w:val="1"/>
      <w:numFmt w:val="bullet"/>
      <w:lvlText w:val="o"/>
      <w:lvlJc w:val="left"/>
      <w:pPr>
        <w:ind w:left="3648" w:hanging="360"/>
      </w:pPr>
      <w:rPr>
        <w:rFonts w:ascii="Courier New" w:hAnsi="Courier New" w:cs="Courier New" w:hint="default"/>
      </w:rPr>
    </w:lvl>
    <w:lvl w:ilvl="5" w:tplc="04050005" w:tentative="1">
      <w:start w:val="1"/>
      <w:numFmt w:val="bullet"/>
      <w:lvlText w:val=""/>
      <w:lvlJc w:val="left"/>
      <w:pPr>
        <w:ind w:left="4368" w:hanging="360"/>
      </w:pPr>
      <w:rPr>
        <w:rFonts w:ascii="Wingdings" w:hAnsi="Wingdings" w:hint="default"/>
      </w:rPr>
    </w:lvl>
    <w:lvl w:ilvl="6" w:tplc="04050001" w:tentative="1">
      <w:start w:val="1"/>
      <w:numFmt w:val="bullet"/>
      <w:lvlText w:val=""/>
      <w:lvlJc w:val="left"/>
      <w:pPr>
        <w:ind w:left="5088" w:hanging="360"/>
      </w:pPr>
      <w:rPr>
        <w:rFonts w:ascii="Symbol" w:hAnsi="Symbol" w:hint="default"/>
      </w:rPr>
    </w:lvl>
    <w:lvl w:ilvl="7" w:tplc="04050003" w:tentative="1">
      <w:start w:val="1"/>
      <w:numFmt w:val="bullet"/>
      <w:lvlText w:val="o"/>
      <w:lvlJc w:val="left"/>
      <w:pPr>
        <w:ind w:left="5808" w:hanging="360"/>
      </w:pPr>
      <w:rPr>
        <w:rFonts w:ascii="Courier New" w:hAnsi="Courier New" w:cs="Courier New" w:hint="default"/>
      </w:rPr>
    </w:lvl>
    <w:lvl w:ilvl="8" w:tplc="04050005" w:tentative="1">
      <w:start w:val="1"/>
      <w:numFmt w:val="bullet"/>
      <w:lvlText w:val=""/>
      <w:lvlJc w:val="left"/>
      <w:pPr>
        <w:ind w:left="6528" w:hanging="360"/>
      </w:pPr>
      <w:rPr>
        <w:rFonts w:ascii="Wingdings" w:hAnsi="Wingdings" w:hint="default"/>
      </w:rPr>
    </w:lvl>
  </w:abstractNum>
  <w:abstractNum w:abstractNumId="1" w15:restartNumberingAfterBreak="0">
    <w:nsid w:val="06935F4D"/>
    <w:multiLevelType w:val="hybridMultilevel"/>
    <w:tmpl w:val="B0AAFA78"/>
    <w:lvl w:ilvl="0" w:tplc="126647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E76B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501C9D"/>
    <w:multiLevelType w:val="hybridMultilevel"/>
    <w:tmpl w:val="CC5C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45584"/>
    <w:multiLevelType w:val="hybridMultilevel"/>
    <w:tmpl w:val="8A683EC4"/>
    <w:lvl w:ilvl="0" w:tplc="04050015">
      <w:start w:val="1"/>
      <w:numFmt w:val="upperLetter"/>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8DD78D9"/>
    <w:multiLevelType w:val="multilevel"/>
    <w:tmpl w:val="BE8C9BB0"/>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C227666"/>
    <w:multiLevelType w:val="hybridMultilevel"/>
    <w:tmpl w:val="137AB384"/>
    <w:lvl w:ilvl="0" w:tplc="126647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082963"/>
    <w:multiLevelType w:val="multilevel"/>
    <w:tmpl w:val="DEB8C36A"/>
    <w:lvl w:ilvl="0">
      <w:start w:val="3"/>
      <w:numFmt w:val="decimal"/>
      <w:lvlText w:val="%1"/>
      <w:lvlJc w:val="left"/>
      <w:pPr>
        <w:ind w:left="490" w:hanging="490"/>
      </w:pPr>
      <w:rPr>
        <w:rFonts w:hint="default"/>
      </w:rPr>
    </w:lvl>
    <w:lvl w:ilvl="1">
      <w:start w:val="3"/>
      <w:numFmt w:val="decimal"/>
      <w:lvlText w:val="%1.%2"/>
      <w:lvlJc w:val="left"/>
      <w:pPr>
        <w:ind w:left="1606" w:hanging="490"/>
      </w:pPr>
      <w:rPr>
        <w:rFonts w:hint="default"/>
      </w:rPr>
    </w:lvl>
    <w:lvl w:ilvl="2">
      <w:start w:val="5"/>
      <w:numFmt w:val="decimal"/>
      <w:lvlText w:val="%1.%2.%3"/>
      <w:lvlJc w:val="left"/>
      <w:pPr>
        <w:ind w:left="2952" w:hanging="720"/>
      </w:pPr>
      <w:rPr>
        <w:rFonts w:hint="default"/>
      </w:rPr>
    </w:lvl>
    <w:lvl w:ilvl="3">
      <w:start w:val="1"/>
      <w:numFmt w:val="decimal"/>
      <w:lvlText w:val="%1.%2.%3.%4"/>
      <w:lvlJc w:val="left"/>
      <w:pPr>
        <w:ind w:left="4428" w:hanging="1080"/>
      </w:pPr>
      <w:rPr>
        <w:rFonts w:hint="default"/>
      </w:rPr>
    </w:lvl>
    <w:lvl w:ilvl="4">
      <w:start w:val="1"/>
      <w:numFmt w:val="decimal"/>
      <w:lvlText w:val="%1.%2.%3.%4.%5"/>
      <w:lvlJc w:val="left"/>
      <w:pPr>
        <w:ind w:left="5544" w:hanging="1080"/>
      </w:pPr>
      <w:rPr>
        <w:rFonts w:hint="default"/>
      </w:rPr>
    </w:lvl>
    <w:lvl w:ilvl="5">
      <w:start w:val="1"/>
      <w:numFmt w:val="decimal"/>
      <w:lvlText w:val="%1.%2.%3.%4.%5.%6"/>
      <w:lvlJc w:val="left"/>
      <w:pPr>
        <w:ind w:left="7020" w:hanging="1440"/>
      </w:pPr>
      <w:rPr>
        <w:rFonts w:hint="default"/>
      </w:rPr>
    </w:lvl>
    <w:lvl w:ilvl="6">
      <w:start w:val="1"/>
      <w:numFmt w:val="decimal"/>
      <w:lvlText w:val="%1.%2.%3.%4.%5.%6.%7"/>
      <w:lvlJc w:val="left"/>
      <w:pPr>
        <w:ind w:left="8136" w:hanging="1440"/>
      </w:pPr>
      <w:rPr>
        <w:rFonts w:hint="default"/>
      </w:rPr>
    </w:lvl>
    <w:lvl w:ilvl="7">
      <w:start w:val="1"/>
      <w:numFmt w:val="decimal"/>
      <w:lvlText w:val="%1.%2.%3.%4.%5.%6.%7.%8"/>
      <w:lvlJc w:val="left"/>
      <w:pPr>
        <w:ind w:left="9612" w:hanging="1800"/>
      </w:pPr>
      <w:rPr>
        <w:rFonts w:hint="default"/>
      </w:rPr>
    </w:lvl>
    <w:lvl w:ilvl="8">
      <w:start w:val="1"/>
      <w:numFmt w:val="decimal"/>
      <w:lvlText w:val="%1.%2.%3.%4.%5.%6.%7.%8.%9"/>
      <w:lvlJc w:val="left"/>
      <w:pPr>
        <w:ind w:left="10728" w:hanging="1800"/>
      </w:pPr>
      <w:rPr>
        <w:rFonts w:hint="default"/>
      </w:rPr>
    </w:lvl>
  </w:abstractNum>
  <w:abstractNum w:abstractNumId="8" w15:restartNumberingAfterBreak="0">
    <w:nsid w:val="21242D20"/>
    <w:multiLevelType w:val="hybridMultilevel"/>
    <w:tmpl w:val="C6CE5F12"/>
    <w:lvl w:ilvl="0" w:tplc="1266474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D6EF0"/>
    <w:multiLevelType w:val="hybridMultilevel"/>
    <w:tmpl w:val="56486E5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C8810D7"/>
    <w:multiLevelType w:val="hybridMultilevel"/>
    <w:tmpl w:val="52EE0D9E"/>
    <w:lvl w:ilvl="0" w:tplc="126647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EFE7CB0"/>
    <w:multiLevelType w:val="hybridMultilevel"/>
    <w:tmpl w:val="A1E0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390BBE"/>
    <w:multiLevelType w:val="hybridMultilevel"/>
    <w:tmpl w:val="4B14C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F0A24"/>
    <w:multiLevelType w:val="hybridMultilevel"/>
    <w:tmpl w:val="50BA6752"/>
    <w:lvl w:ilvl="0" w:tplc="126647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A70847"/>
    <w:multiLevelType w:val="hybridMultilevel"/>
    <w:tmpl w:val="6A802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0C517C"/>
    <w:multiLevelType w:val="hybridMultilevel"/>
    <w:tmpl w:val="2BC6C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7A153F"/>
    <w:multiLevelType w:val="hybridMultilevel"/>
    <w:tmpl w:val="9EE2B09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58C4660"/>
    <w:multiLevelType w:val="hybridMultilevel"/>
    <w:tmpl w:val="3CD4231A"/>
    <w:lvl w:ilvl="0" w:tplc="62E66C7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1D69A2"/>
    <w:multiLevelType w:val="hybridMultilevel"/>
    <w:tmpl w:val="7D72EE14"/>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9" w15:restartNumberingAfterBreak="0">
    <w:nsid w:val="4E304876"/>
    <w:multiLevelType w:val="multilevel"/>
    <w:tmpl w:val="DEB8C36A"/>
    <w:lvl w:ilvl="0">
      <w:start w:val="3"/>
      <w:numFmt w:val="decimal"/>
      <w:lvlText w:val="%1"/>
      <w:lvlJc w:val="left"/>
      <w:pPr>
        <w:ind w:left="490" w:hanging="490"/>
      </w:pPr>
      <w:rPr>
        <w:rFonts w:hint="default"/>
      </w:rPr>
    </w:lvl>
    <w:lvl w:ilvl="1">
      <w:start w:val="3"/>
      <w:numFmt w:val="decimal"/>
      <w:lvlText w:val="%1.%2"/>
      <w:lvlJc w:val="left"/>
      <w:pPr>
        <w:ind w:left="1606" w:hanging="490"/>
      </w:pPr>
      <w:rPr>
        <w:rFonts w:hint="default"/>
      </w:rPr>
    </w:lvl>
    <w:lvl w:ilvl="2">
      <w:start w:val="5"/>
      <w:numFmt w:val="decimal"/>
      <w:lvlText w:val="%1.%2.%3"/>
      <w:lvlJc w:val="left"/>
      <w:pPr>
        <w:ind w:left="2952" w:hanging="720"/>
      </w:pPr>
      <w:rPr>
        <w:rFonts w:hint="default"/>
      </w:rPr>
    </w:lvl>
    <w:lvl w:ilvl="3">
      <w:start w:val="1"/>
      <w:numFmt w:val="decimal"/>
      <w:lvlText w:val="%1.%2.%3.%4"/>
      <w:lvlJc w:val="left"/>
      <w:pPr>
        <w:ind w:left="4428" w:hanging="1080"/>
      </w:pPr>
      <w:rPr>
        <w:rFonts w:hint="default"/>
      </w:rPr>
    </w:lvl>
    <w:lvl w:ilvl="4">
      <w:start w:val="1"/>
      <w:numFmt w:val="decimal"/>
      <w:lvlText w:val="%1.%2.%3.%4.%5"/>
      <w:lvlJc w:val="left"/>
      <w:pPr>
        <w:ind w:left="5544" w:hanging="1080"/>
      </w:pPr>
      <w:rPr>
        <w:rFonts w:hint="default"/>
      </w:rPr>
    </w:lvl>
    <w:lvl w:ilvl="5">
      <w:start w:val="1"/>
      <w:numFmt w:val="decimal"/>
      <w:lvlText w:val="%1.%2.%3.%4.%5.%6"/>
      <w:lvlJc w:val="left"/>
      <w:pPr>
        <w:ind w:left="7020" w:hanging="1440"/>
      </w:pPr>
      <w:rPr>
        <w:rFonts w:hint="default"/>
      </w:rPr>
    </w:lvl>
    <w:lvl w:ilvl="6">
      <w:start w:val="1"/>
      <w:numFmt w:val="decimal"/>
      <w:lvlText w:val="%1.%2.%3.%4.%5.%6.%7"/>
      <w:lvlJc w:val="left"/>
      <w:pPr>
        <w:ind w:left="8136" w:hanging="1440"/>
      </w:pPr>
      <w:rPr>
        <w:rFonts w:hint="default"/>
      </w:rPr>
    </w:lvl>
    <w:lvl w:ilvl="7">
      <w:start w:val="1"/>
      <w:numFmt w:val="decimal"/>
      <w:lvlText w:val="%1.%2.%3.%4.%5.%6.%7.%8"/>
      <w:lvlJc w:val="left"/>
      <w:pPr>
        <w:ind w:left="9612" w:hanging="1800"/>
      </w:pPr>
      <w:rPr>
        <w:rFonts w:hint="default"/>
      </w:rPr>
    </w:lvl>
    <w:lvl w:ilvl="8">
      <w:start w:val="1"/>
      <w:numFmt w:val="decimal"/>
      <w:lvlText w:val="%1.%2.%3.%4.%5.%6.%7.%8.%9"/>
      <w:lvlJc w:val="left"/>
      <w:pPr>
        <w:ind w:left="10728" w:hanging="1800"/>
      </w:pPr>
      <w:rPr>
        <w:rFonts w:hint="default"/>
      </w:rPr>
    </w:lvl>
  </w:abstractNum>
  <w:abstractNum w:abstractNumId="20" w15:restartNumberingAfterBreak="0">
    <w:nsid w:val="53541007"/>
    <w:multiLevelType w:val="hybridMultilevel"/>
    <w:tmpl w:val="0A22FFCE"/>
    <w:lvl w:ilvl="0" w:tplc="126647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CB1BEC"/>
    <w:multiLevelType w:val="hybridMultilevel"/>
    <w:tmpl w:val="A7282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15116E"/>
    <w:multiLevelType w:val="hybridMultilevel"/>
    <w:tmpl w:val="97E225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E5F3225"/>
    <w:multiLevelType w:val="multilevel"/>
    <w:tmpl w:val="DEB8C36A"/>
    <w:lvl w:ilvl="0">
      <w:start w:val="3"/>
      <w:numFmt w:val="decimal"/>
      <w:lvlText w:val="%1"/>
      <w:lvlJc w:val="left"/>
      <w:pPr>
        <w:ind w:left="490" w:hanging="490"/>
      </w:pPr>
      <w:rPr>
        <w:rFonts w:hint="default"/>
      </w:rPr>
    </w:lvl>
    <w:lvl w:ilvl="1">
      <w:start w:val="3"/>
      <w:numFmt w:val="decimal"/>
      <w:lvlText w:val="%1.%2"/>
      <w:lvlJc w:val="left"/>
      <w:pPr>
        <w:ind w:left="1606" w:hanging="490"/>
      </w:pPr>
      <w:rPr>
        <w:rFonts w:hint="default"/>
      </w:rPr>
    </w:lvl>
    <w:lvl w:ilvl="2">
      <w:start w:val="5"/>
      <w:numFmt w:val="decimal"/>
      <w:lvlText w:val="%1.%2.%3"/>
      <w:lvlJc w:val="left"/>
      <w:pPr>
        <w:ind w:left="2952" w:hanging="720"/>
      </w:pPr>
      <w:rPr>
        <w:rFonts w:hint="default"/>
      </w:rPr>
    </w:lvl>
    <w:lvl w:ilvl="3">
      <w:start w:val="1"/>
      <w:numFmt w:val="decimal"/>
      <w:lvlText w:val="%1.%2.%3.%4"/>
      <w:lvlJc w:val="left"/>
      <w:pPr>
        <w:ind w:left="4428" w:hanging="1080"/>
      </w:pPr>
      <w:rPr>
        <w:rFonts w:hint="default"/>
      </w:rPr>
    </w:lvl>
    <w:lvl w:ilvl="4">
      <w:start w:val="1"/>
      <w:numFmt w:val="decimal"/>
      <w:lvlText w:val="%1.%2.%3.%4.%5"/>
      <w:lvlJc w:val="left"/>
      <w:pPr>
        <w:ind w:left="5544" w:hanging="1080"/>
      </w:pPr>
      <w:rPr>
        <w:rFonts w:hint="default"/>
      </w:rPr>
    </w:lvl>
    <w:lvl w:ilvl="5">
      <w:start w:val="1"/>
      <w:numFmt w:val="decimal"/>
      <w:lvlText w:val="%1.%2.%3.%4.%5.%6"/>
      <w:lvlJc w:val="left"/>
      <w:pPr>
        <w:ind w:left="7020" w:hanging="1440"/>
      </w:pPr>
      <w:rPr>
        <w:rFonts w:hint="default"/>
      </w:rPr>
    </w:lvl>
    <w:lvl w:ilvl="6">
      <w:start w:val="1"/>
      <w:numFmt w:val="decimal"/>
      <w:lvlText w:val="%1.%2.%3.%4.%5.%6.%7"/>
      <w:lvlJc w:val="left"/>
      <w:pPr>
        <w:ind w:left="8136" w:hanging="1440"/>
      </w:pPr>
      <w:rPr>
        <w:rFonts w:hint="default"/>
      </w:rPr>
    </w:lvl>
    <w:lvl w:ilvl="7">
      <w:start w:val="1"/>
      <w:numFmt w:val="decimal"/>
      <w:lvlText w:val="%1.%2.%3.%4.%5.%6.%7.%8"/>
      <w:lvlJc w:val="left"/>
      <w:pPr>
        <w:ind w:left="9612" w:hanging="1800"/>
      </w:pPr>
      <w:rPr>
        <w:rFonts w:hint="default"/>
      </w:rPr>
    </w:lvl>
    <w:lvl w:ilvl="8">
      <w:start w:val="1"/>
      <w:numFmt w:val="decimal"/>
      <w:lvlText w:val="%1.%2.%3.%4.%5.%6.%7.%8.%9"/>
      <w:lvlJc w:val="left"/>
      <w:pPr>
        <w:ind w:left="10728" w:hanging="1800"/>
      </w:pPr>
      <w:rPr>
        <w:rFonts w:hint="default"/>
      </w:rPr>
    </w:lvl>
  </w:abstractNum>
  <w:abstractNum w:abstractNumId="24" w15:restartNumberingAfterBreak="0">
    <w:nsid w:val="5FF5131A"/>
    <w:multiLevelType w:val="hybridMultilevel"/>
    <w:tmpl w:val="1CFAF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0B6ACF"/>
    <w:multiLevelType w:val="hybridMultilevel"/>
    <w:tmpl w:val="C1C88DD0"/>
    <w:lvl w:ilvl="0" w:tplc="E928477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4F1CF0"/>
    <w:multiLevelType w:val="multilevel"/>
    <w:tmpl w:val="BE8C9BB0"/>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D224671"/>
    <w:multiLevelType w:val="multilevel"/>
    <w:tmpl w:val="DEB8C36A"/>
    <w:lvl w:ilvl="0">
      <w:start w:val="3"/>
      <w:numFmt w:val="decimal"/>
      <w:lvlText w:val="%1"/>
      <w:lvlJc w:val="left"/>
      <w:pPr>
        <w:ind w:left="490" w:hanging="490"/>
      </w:pPr>
      <w:rPr>
        <w:rFonts w:hint="default"/>
      </w:rPr>
    </w:lvl>
    <w:lvl w:ilvl="1">
      <w:start w:val="3"/>
      <w:numFmt w:val="decimal"/>
      <w:lvlText w:val="%1.%2"/>
      <w:lvlJc w:val="left"/>
      <w:pPr>
        <w:ind w:left="1606" w:hanging="490"/>
      </w:pPr>
      <w:rPr>
        <w:rFonts w:hint="default"/>
      </w:rPr>
    </w:lvl>
    <w:lvl w:ilvl="2">
      <w:start w:val="5"/>
      <w:numFmt w:val="decimal"/>
      <w:lvlText w:val="%1.%2.%3"/>
      <w:lvlJc w:val="left"/>
      <w:pPr>
        <w:ind w:left="2952" w:hanging="720"/>
      </w:pPr>
      <w:rPr>
        <w:rFonts w:hint="default"/>
      </w:rPr>
    </w:lvl>
    <w:lvl w:ilvl="3">
      <w:start w:val="1"/>
      <w:numFmt w:val="decimal"/>
      <w:lvlText w:val="%1.%2.%3.%4"/>
      <w:lvlJc w:val="left"/>
      <w:pPr>
        <w:ind w:left="4428" w:hanging="1080"/>
      </w:pPr>
      <w:rPr>
        <w:rFonts w:hint="default"/>
      </w:rPr>
    </w:lvl>
    <w:lvl w:ilvl="4">
      <w:start w:val="1"/>
      <w:numFmt w:val="decimal"/>
      <w:lvlText w:val="%1.%2.%3.%4.%5"/>
      <w:lvlJc w:val="left"/>
      <w:pPr>
        <w:ind w:left="5544" w:hanging="1080"/>
      </w:pPr>
      <w:rPr>
        <w:rFonts w:hint="default"/>
      </w:rPr>
    </w:lvl>
    <w:lvl w:ilvl="5">
      <w:start w:val="1"/>
      <w:numFmt w:val="decimal"/>
      <w:lvlText w:val="%1.%2.%3.%4.%5.%6"/>
      <w:lvlJc w:val="left"/>
      <w:pPr>
        <w:ind w:left="7020" w:hanging="1440"/>
      </w:pPr>
      <w:rPr>
        <w:rFonts w:hint="default"/>
      </w:rPr>
    </w:lvl>
    <w:lvl w:ilvl="6">
      <w:start w:val="1"/>
      <w:numFmt w:val="decimal"/>
      <w:lvlText w:val="%1.%2.%3.%4.%5.%6.%7"/>
      <w:lvlJc w:val="left"/>
      <w:pPr>
        <w:ind w:left="8136" w:hanging="1440"/>
      </w:pPr>
      <w:rPr>
        <w:rFonts w:hint="default"/>
      </w:rPr>
    </w:lvl>
    <w:lvl w:ilvl="7">
      <w:start w:val="1"/>
      <w:numFmt w:val="decimal"/>
      <w:lvlText w:val="%1.%2.%3.%4.%5.%6.%7.%8"/>
      <w:lvlJc w:val="left"/>
      <w:pPr>
        <w:ind w:left="9612" w:hanging="1800"/>
      </w:pPr>
      <w:rPr>
        <w:rFonts w:hint="default"/>
      </w:rPr>
    </w:lvl>
    <w:lvl w:ilvl="8">
      <w:start w:val="1"/>
      <w:numFmt w:val="decimal"/>
      <w:lvlText w:val="%1.%2.%3.%4.%5.%6.%7.%8.%9"/>
      <w:lvlJc w:val="left"/>
      <w:pPr>
        <w:ind w:left="10728" w:hanging="1800"/>
      </w:pPr>
      <w:rPr>
        <w:rFonts w:hint="default"/>
      </w:rPr>
    </w:lvl>
  </w:abstractNum>
  <w:num w:numId="1">
    <w:abstractNumId w:val="2"/>
  </w:num>
  <w:num w:numId="2">
    <w:abstractNumId w:val="22"/>
  </w:num>
  <w:num w:numId="3">
    <w:abstractNumId w:val="4"/>
  </w:num>
  <w:num w:numId="4">
    <w:abstractNumId w:val="16"/>
  </w:num>
  <w:num w:numId="5">
    <w:abstractNumId w:val="18"/>
  </w:num>
  <w:num w:numId="6">
    <w:abstractNumId w:val="5"/>
  </w:num>
  <w:num w:numId="7">
    <w:abstractNumId w:val="26"/>
  </w:num>
  <w:num w:numId="8">
    <w:abstractNumId w:val="15"/>
  </w:num>
  <w:num w:numId="9">
    <w:abstractNumId w:val="23"/>
  </w:num>
  <w:num w:numId="10">
    <w:abstractNumId w:val="7"/>
  </w:num>
  <w:num w:numId="11">
    <w:abstractNumId w:val="12"/>
  </w:num>
  <w:num w:numId="12">
    <w:abstractNumId w:val="14"/>
  </w:num>
  <w:num w:numId="13">
    <w:abstractNumId w:val="3"/>
  </w:num>
  <w:num w:numId="14">
    <w:abstractNumId w:val="11"/>
  </w:num>
  <w:num w:numId="15">
    <w:abstractNumId w:val="6"/>
  </w:num>
  <w:num w:numId="16">
    <w:abstractNumId w:val="8"/>
  </w:num>
  <w:num w:numId="17">
    <w:abstractNumId w:val="17"/>
  </w:num>
  <w:num w:numId="18">
    <w:abstractNumId w:val="0"/>
  </w:num>
  <w:num w:numId="19">
    <w:abstractNumId w:val="19"/>
  </w:num>
  <w:num w:numId="20">
    <w:abstractNumId w:val="20"/>
  </w:num>
  <w:num w:numId="21">
    <w:abstractNumId w:val="27"/>
  </w:num>
  <w:num w:numId="22">
    <w:abstractNumId w:val="9"/>
  </w:num>
  <w:num w:numId="23">
    <w:abstractNumId w:val="1"/>
  </w:num>
  <w:num w:numId="24">
    <w:abstractNumId w:val="10"/>
  </w:num>
  <w:num w:numId="25">
    <w:abstractNumId w:val="13"/>
  </w:num>
  <w:num w:numId="26">
    <w:abstractNumId w:val="25"/>
  </w:num>
  <w:num w:numId="27">
    <w:abstractNumId w:val="21"/>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6A"/>
    <w:rsid w:val="00002050"/>
    <w:rsid w:val="00004669"/>
    <w:rsid w:val="00007E3A"/>
    <w:rsid w:val="00011680"/>
    <w:rsid w:val="00012BAB"/>
    <w:rsid w:val="000159A7"/>
    <w:rsid w:val="00015EA0"/>
    <w:rsid w:val="00016569"/>
    <w:rsid w:val="00016644"/>
    <w:rsid w:val="00020D44"/>
    <w:rsid w:val="0002175A"/>
    <w:rsid w:val="00033C53"/>
    <w:rsid w:val="00034158"/>
    <w:rsid w:val="000346BF"/>
    <w:rsid w:val="00034F3D"/>
    <w:rsid w:val="0004279B"/>
    <w:rsid w:val="00042A23"/>
    <w:rsid w:val="0004448B"/>
    <w:rsid w:val="000445CA"/>
    <w:rsid w:val="000445CB"/>
    <w:rsid w:val="0004682B"/>
    <w:rsid w:val="000474A9"/>
    <w:rsid w:val="00050AEF"/>
    <w:rsid w:val="00051DEA"/>
    <w:rsid w:val="0005320B"/>
    <w:rsid w:val="000534F4"/>
    <w:rsid w:val="00053E96"/>
    <w:rsid w:val="000556C3"/>
    <w:rsid w:val="00055B0C"/>
    <w:rsid w:val="00056272"/>
    <w:rsid w:val="00057675"/>
    <w:rsid w:val="00062E82"/>
    <w:rsid w:val="00063B20"/>
    <w:rsid w:val="000715AE"/>
    <w:rsid w:val="00071624"/>
    <w:rsid w:val="0007176A"/>
    <w:rsid w:val="00071A58"/>
    <w:rsid w:val="00071DF9"/>
    <w:rsid w:val="00072410"/>
    <w:rsid w:val="000732EA"/>
    <w:rsid w:val="0007347D"/>
    <w:rsid w:val="00073F5F"/>
    <w:rsid w:val="0007436A"/>
    <w:rsid w:val="000750A6"/>
    <w:rsid w:val="00075DC4"/>
    <w:rsid w:val="00081EFB"/>
    <w:rsid w:val="000833B8"/>
    <w:rsid w:val="000842A6"/>
    <w:rsid w:val="00085CB8"/>
    <w:rsid w:val="00087494"/>
    <w:rsid w:val="0009049A"/>
    <w:rsid w:val="0009075F"/>
    <w:rsid w:val="00091035"/>
    <w:rsid w:val="00091C00"/>
    <w:rsid w:val="00093377"/>
    <w:rsid w:val="00093D8C"/>
    <w:rsid w:val="00093EBB"/>
    <w:rsid w:val="00094FDE"/>
    <w:rsid w:val="00095858"/>
    <w:rsid w:val="00095860"/>
    <w:rsid w:val="000A164D"/>
    <w:rsid w:val="000A4DEA"/>
    <w:rsid w:val="000A5515"/>
    <w:rsid w:val="000B174B"/>
    <w:rsid w:val="000B1BA4"/>
    <w:rsid w:val="000B2C97"/>
    <w:rsid w:val="000B4861"/>
    <w:rsid w:val="000B4B34"/>
    <w:rsid w:val="000C0E0D"/>
    <w:rsid w:val="000C13E0"/>
    <w:rsid w:val="000C1E39"/>
    <w:rsid w:val="000C2B5F"/>
    <w:rsid w:val="000C3613"/>
    <w:rsid w:val="000C524F"/>
    <w:rsid w:val="000C7B23"/>
    <w:rsid w:val="000D0EE4"/>
    <w:rsid w:val="000D1227"/>
    <w:rsid w:val="000D32B4"/>
    <w:rsid w:val="000D587A"/>
    <w:rsid w:val="000E0345"/>
    <w:rsid w:val="000E0A3E"/>
    <w:rsid w:val="000E6376"/>
    <w:rsid w:val="000E7B8A"/>
    <w:rsid w:val="000E7D04"/>
    <w:rsid w:val="000F0043"/>
    <w:rsid w:val="000F0FB3"/>
    <w:rsid w:val="000F2543"/>
    <w:rsid w:val="000F5039"/>
    <w:rsid w:val="000F5AF4"/>
    <w:rsid w:val="000F76A1"/>
    <w:rsid w:val="00102177"/>
    <w:rsid w:val="00104F2F"/>
    <w:rsid w:val="00107E84"/>
    <w:rsid w:val="001107DA"/>
    <w:rsid w:val="001118C1"/>
    <w:rsid w:val="00112810"/>
    <w:rsid w:val="00113A81"/>
    <w:rsid w:val="001148FB"/>
    <w:rsid w:val="001154A2"/>
    <w:rsid w:val="00116774"/>
    <w:rsid w:val="001178AA"/>
    <w:rsid w:val="00121717"/>
    <w:rsid w:val="00122544"/>
    <w:rsid w:val="00124908"/>
    <w:rsid w:val="00125C7C"/>
    <w:rsid w:val="00131A69"/>
    <w:rsid w:val="0013212A"/>
    <w:rsid w:val="001324BD"/>
    <w:rsid w:val="001332C5"/>
    <w:rsid w:val="00133505"/>
    <w:rsid w:val="0013482A"/>
    <w:rsid w:val="001430E3"/>
    <w:rsid w:val="001436E2"/>
    <w:rsid w:val="00144608"/>
    <w:rsid w:val="00150264"/>
    <w:rsid w:val="00150FBA"/>
    <w:rsid w:val="00151248"/>
    <w:rsid w:val="00152E20"/>
    <w:rsid w:val="00153830"/>
    <w:rsid w:val="00164ED9"/>
    <w:rsid w:val="001658E9"/>
    <w:rsid w:val="00166095"/>
    <w:rsid w:val="00167AD4"/>
    <w:rsid w:val="00172E34"/>
    <w:rsid w:val="00173971"/>
    <w:rsid w:val="00173CC6"/>
    <w:rsid w:val="001756E9"/>
    <w:rsid w:val="00175C2B"/>
    <w:rsid w:val="0017786C"/>
    <w:rsid w:val="00181CEB"/>
    <w:rsid w:val="00182D83"/>
    <w:rsid w:val="0018488C"/>
    <w:rsid w:val="00184E1E"/>
    <w:rsid w:val="0018538B"/>
    <w:rsid w:val="00186D5C"/>
    <w:rsid w:val="00187800"/>
    <w:rsid w:val="00187AD3"/>
    <w:rsid w:val="00191983"/>
    <w:rsid w:val="00191C03"/>
    <w:rsid w:val="00191F2C"/>
    <w:rsid w:val="00192733"/>
    <w:rsid w:val="00197A09"/>
    <w:rsid w:val="001A23A8"/>
    <w:rsid w:val="001A2D4B"/>
    <w:rsid w:val="001A31A2"/>
    <w:rsid w:val="001A400A"/>
    <w:rsid w:val="001A6217"/>
    <w:rsid w:val="001A6440"/>
    <w:rsid w:val="001A64F7"/>
    <w:rsid w:val="001A6A5F"/>
    <w:rsid w:val="001B0073"/>
    <w:rsid w:val="001B10D9"/>
    <w:rsid w:val="001B1184"/>
    <w:rsid w:val="001C03B6"/>
    <w:rsid w:val="001C09CC"/>
    <w:rsid w:val="001C46BB"/>
    <w:rsid w:val="001C4AD5"/>
    <w:rsid w:val="001C4DC5"/>
    <w:rsid w:val="001C65D7"/>
    <w:rsid w:val="001D082E"/>
    <w:rsid w:val="001D09B1"/>
    <w:rsid w:val="001D2FDB"/>
    <w:rsid w:val="001D3F9A"/>
    <w:rsid w:val="001D7B39"/>
    <w:rsid w:val="001D7FC5"/>
    <w:rsid w:val="001E4282"/>
    <w:rsid w:val="001E454F"/>
    <w:rsid w:val="001E5865"/>
    <w:rsid w:val="001E6013"/>
    <w:rsid w:val="001E6094"/>
    <w:rsid w:val="001E7EF6"/>
    <w:rsid w:val="001F297B"/>
    <w:rsid w:val="001F55F6"/>
    <w:rsid w:val="001F749C"/>
    <w:rsid w:val="002028DF"/>
    <w:rsid w:val="00211E49"/>
    <w:rsid w:val="002129D0"/>
    <w:rsid w:val="00213B6E"/>
    <w:rsid w:val="002146CE"/>
    <w:rsid w:val="00214830"/>
    <w:rsid w:val="00221466"/>
    <w:rsid w:val="00221AFA"/>
    <w:rsid w:val="002229F5"/>
    <w:rsid w:val="002245E5"/>
    <w:rsid w:val="002250EB"/>
    <w:rsid w:val="0022531F"/>
    <w:rsid w:val="002254D0"/>
    <w:rsid w:val="00230806"/>
    <w:rsid w:val="00232E5C"/>
    <w:rsid w:val="00234A08"/>
    <w:rsid w:val="002356E6"/>
    <w:rsid w:val="00240B76"/>
    <w:rsid w:val="00241E8C"/>
    <w:rsid w:val="00242BE3"/>
    <w:rsid w:val="00243E00"/>
    <w:rsid w:val="00244D1A"/>
    <w:rsid w:val="0025326F"/>
    <w:rsid w:val="002534D6"/>
    <w:rsid w:val="00255FD7"/>
    <w:rsid w:val="0025665D"/>
    <w:rsid w:val="00257099"/>
    <w:rsid w:val="00260EBE"/>
    <w:rsid w:val="00263CC2"/>
    <w:rsid w:val="00263E8F"/>
    <w:rsid w:val="00264056"/>
    <w:rsid w:val="00270C88"/>
    <w:rsid w:val="002721FF"/>
    <w:rsid w:val="00272894"/>
    <w:rsid w:val="00274A9E"/>
    <w:rsid w:val="00274DA8"/>
    <w:rsid w:val="00281E15"/>
    <w:rsid w:val="00282659"/>
    <w:rsid w:val="002828FD"/>
    <w:rsid w:val="00283486"/>
    <w:rsid w:val="00286F8A"/>
    <w:rsid w:val="00287D76"/>
    <w:rsid w:val="002938A7"/>
    <w:rsid w:val="002A373B"/>
    <w:rsid w:val="002A6C63"/>
    <w:rsid w:val="002B037C"/>
    <w:rsid w:val="002B1590"/>
    <w:rsid w:val="002B2A8B"/>
    <w:rsid w:val="002B5D5A"/>
    <w:rsid w:val="002B75C1"/>
    <w:rsid w:val="002C1656"/>
    <w:rsid w:val="002C2B7B"/>
    <w:rsid w:val="002C3498"/>
    <w:rsid w:val="002D067D"/>
    <w:rsid w:val="002D0885"/>
    <w:rsid w:val="002D2610"/>
    <w:rsid w:val="002D2832"/>
    <w:rsid w:val="002D3BA9"/>
    <w:rsid w:val="002D5875"/>
    <w:rsid w:val="002D5FFD"/>
    <w:rsid w:val="002D7B31"/>
    <w:rsid w:val="002E0524"/>
    <w:rsid w:val="002E1177"/>
    <w:rsid w:val="002E2025"/>
    <w:rsid w:val="002E6F43"/>
    <w:rsid w:val="002E721F"/>
    <w:rsid w:val="002E726F"/>
    <w:rsid w:val="002F0656"/>
    <w:rsid w:val="002F2957"/>
    <w:rsid w:val="002F347F"/>
    <w:rsid w:val="002F621D"/>
    <w:rsid w:val="0030186D"/>
    <w:rsid w:val="003044DC"/>
    <w:rsid w:val="00304DE9"/>
    <w:rsid w:val="0030748F"/>
    <w:rsid w:val="003107DB"/>
    <w:rsid w:val="003114D3"/>
    <w:rsid w:val="003122A7"/>
    <w:rsid w:val="00312FEA"/>
    <w:rsid w:val="0031658D"/>
    <w:rsid w:val="00322882"/>
    <w:rsid w:val="00322C32"/>
    <w:rsid w:val="00323345"/>
    <w:rsid w:val="00324A21"/>
    <w:rsid w:val="00325FAD"/>
    <w:rsid w:val="00331C4B"/>
    <w:rsid w:val="00333361"/>
    <w:rsid w:val="00333CCD"/>
    <w:rsid w:val="0034186C"/>
    <w:rsid w:val="00341989"/>
    <w:rsid w:val="00342D99"/>
    <w:rsid w:val="003443F5"/>
    <w:rsid w:val="0035067D"/>
    <w:rsid w:val="00350815"/>
    <w:rsid w:val="00352253"/>
    <w:rsid w:val="00353876"/>
    <w:rsid w:val="00353D2E"/>
    <w:rsid w:val="00354FAC"/>
    <w:rsid w:val="0035749F"/>
    <w:rsid w:val="00360121"/>
    <w:rsid w:val="00360476"/>
    <w:rsid w:val="003615D3"/>
    <w:rsid w:val="00361DC8"/>
    <w:rsid w:val="00362A0F"/>
    <w:rsid w:val="0036535B"/>
    <w:rsid w:val="00365C92"/>
    <w:rsid w:val="003718E2"/>
    <w:rsid w:val="00373265"/>
    <w:rsid w:val="00373374"/>
    <w:rsid w:val="0037373D"/>
    <w:rsid w:val="0037557B"/>
    <w:rsid w:val="00375632"/>
    <w:rsid w:val="00375A9F"/>
    <w:rsid w:val="00375AF9"/>
    <w:rsid w:val="00376A01"/>
    <w:rsid w:val="00380545"/>
    <w:rsid w:val="003805E2"/>
    <w:rsid w:val="00380AF0"/>
    <w:rsid w:val="00385082"/>
    <w:rsid w:val="00390B06"/>
    <w:rsid w:val="00391F0F"/>
    <w:rsid w:val="00393D82"/>
    <w:rsid w:val="00397C6E"/>
    <w:rsid w:val="003A0230"/>
    <w:rsid w:val="003A1F57"/>
    <w:rsid w:val="003A27B2"/>
    <w:rsid w:val="003A2946"/>
    <w:rsid w:val="003A3E70"/>
    <w:rsid w:val="003A5137"/>
    <w:rsid w:val="003A559A"/>
    <w:rsid w:val="003A5628"/>
    <w:rsid w:val="003A5E95"/>
    <w:rsid w:val="003A6386"/>
    <w:rsid w:val="003B2583"/>
    <w:rsid w:val="003B395C"/>
    <w:rsid w:val="003B68A5"/>
    <w:rsid w:val="003B7C93"/>
    <w:rsid w:val="003C0CC2"/>
    <w:rsid w:val="003C2366"/>
    <w:rsid w:val="003C27E8"/>
    <w:rsid w:val="003C36E7"/>
    <w:rsid w:val="003C6296"/>
    <w:rsid w:val="003C79DB"/>
    <w:rsid w:val="003D011D"/>
    <w:rsid w:val="003D2BDD"/>
    <w:rsid w:val="003D5ADF"/>
    <w:rsid w:val="003D63F4"/>
    <w:rsid w:val="003E01DB"/>
    <w:rsid w:val="003E13F2"/>
    <w:rsid w:val="003E3FE6"/>
    <w:rsid w:val="003E67D8"/>
    <w:rsid w:val="003E6D65"/>
    <w:rsid w:val="003E73BC"/>
    <w:rsid w:val="003E7832"/>
    <w:rsid w:val="003F15C6"/>
    <w:rsid w:val="003F33D3"/>
    <w:rsid w:val="00401A67"/>
    <w:rsid w:val="004058CA"/>
    <w:rsid w:val="004061DB"/>
    <w:rsid w:val="004108B5"/>
    <w:rsid w:val="004140A1"/>
    <w:rsid w:val="00416D6E"/>
    <w:rsid w:val="0041749A"/>
    <w:rsid w:val="00417BBC"/>
    <w:rsid w:val="00423397"/>
    <w:rsid w:val="00423F1A"/>
    <w:rsid w:val="004246EB"/>
    <w:rsid w:val="0042481A"/>
    <w:rsid w:val="00425E03"/>
    <w:rsid w:val="0042743D"/>
    <w:rsid w:val="0043287A"/>
    <w:rsid w:val="00433991"/>
    <w:rsid w:val="00433AE1"/>
    <w:rsid w:val="00437C45"/>
    <w:rsid w:val="00437F4E"/>
    <w:rsid w:val="00440D4A"/>
    <w:rsid w:val="004418DF"/>
    <w:rsid w:val="00442E61"/>
    <w:rsid w:val="00444482"/>
    <w:rsid w:val="00444552"/>
    <w:rsid w:val="00446BBC"/>
    <w:rsid w:val="004474C7"/>
    <w:rsid w:val="00451BB2"/>
    <w:rsid w:val="00454854"/>
    <w:rsid w:val="00455337"/>
    <w:rsid w:val="0046006E"/>
    <w:rsid w:val="00462F54"/>
    <w:rsid w:val="00465612"/>
    <w:rsid w:val="004656BD"/>
    <w:rsid w:val="00465E76"/>
    <w:rsid w:val="00466E67"/>
    <w:rsid w:val="00466FC4"/>
    <w:rsid w:val="0046709E"/>
    <w:rsid w:val="004703D1"/>
    <w:rsid w:val="004746E6"/>
    <w:rsid w:val="00475D85"/>
    <w:rsid w:val="00482156"/>
    <w:rsid w:val="004822BC"/>
    <w:rsid w:val="00484DC3"/>
    <w:rsid w:val="00484E2D"/>
    <w:rsid w:val="004871B1"/>
    <w:rsid w:val="0049208C"/>
    <w:rsid w:val="00493A17"/>
    <w:rsid w:val="00494F15"/>
    <w:rsid w:val="0049559E"/>
    <w:rsid w:val="0049798C"/>
    <w:rsid w:val="004979C0"/>
    <w:rsid w:val="00497DEB"/>
    <w:rsid w:val="004A0114"/>
    <w:rsid w:val="004A118C"/>
    <w:rsid w:val="004A3E5E"/>
    <w:rsid w:val="004A3EAE"/>
    <w:rsid w:val="004A444F"/>
    <w:rsid w:val="004A4985"/>
    <w:rsid w:val="004B16CD"/>
    <w:rsid w:val="004B2526"/>
    <w:rsid w:val="004B4BA3"/>
    <w:rsid w:val="004B7668"/>
    <w:rsid w:val="004C06DD"/>
    <w:rsid w:val="004C22BE"/>
    <w:rsid w:val="004C290F"/>
    <w:rsid w:val="004C5434"/>
    <w:rsid w:val="004C6903"/>
    <w:rsid w:val="004C6E2D"/>
    <w:rsid w:val="004C6F8A"/>
    <w:rsid w:val="004D393B"/>
    <w:rsid w:val="004D7593"/>
    <w:rsid w:val="004D7BC2"/>
    <w:rsid w:val="004E2DA9"/>
    <w:rsid w:val="004E3D42"/>
    <w:rsid w:val="004E49C9"/>
    <w:rsid w:val="004E4F8A"/>
    <w:rsid w:val="004E5108"/>
    <w:rsid w:val="004E67F5"/>
    <w:rsid w:val="004E69AE"/>
    <w:rsid w:val="004F063E"/>
    <w:rsid w:val="004F3AD2"/>
    <w:rsid w:val="004F4DE5"/>
    <w:rsid w:val="004F5E1A"/>
    <w:rsid w:val="004F65FB"/>
    <w:rsid w:val="004F699F"/>
    <w:rsid w:val="004F79EE"/>
    <w:rsid w:val="00500786"/>
    <w:rsid w:val="0050284B"/>
    <w:rsid w:val="00503A9D"/>
    <w:rsid w:val="0050550E"/>
    <w:rsid w:val="00505D10"/>
    <w:rsid w:val="005069B4"/>
    <w:rsid w:val="00511F12"/>
    <w:rsid w:val="005140C4"/>
    <w:rsid w:val="005164EA"/>
    <w:rsid w:val="00516597"/>
    <w:rsid w:val="00516F97"/>
    <w:rsid w:val="00517BA6"/>
    <w:rsid w:val="005214CF"/>
    <w:rsid w:val="00522353"/>
    <w:rsid w:val="00522BC4"/>
    <w:rsid w:val="0052324B"/>
    <w:rsid w:val="005249D3"/>
    <w:rsid w:val="00525093"/>
    <w:rsid w:val="00530568"/>
    <w:rsid w:val="005331A9"/>
    <w:rsid w:val="00533AA1"/>
    <w:rsid w:val="005359D7"/>
    <w:rsid w:val="005369A4"/>
    <w:rsid w:val="00536D20"/>
    <w:rsid w:val="00536F2A"/>
    <w:rsid w:val="0053725B"/>
    <w:rsid w:val="005374CD"/>
    <w:rsid w:val="00540ECA"/>
    <w:rsid w:val="00544141"/>
    <w:rsid w:val="00544B17"/>
    <w:rsid w:val="00546E1B"/>
    <w:rsid w:val="00547164"/>
    <w:rsid w:val="0055043D"/>
    <w:rsid w:val="0055117A"/>
    <w:rsid w:val="00553170"/>
    <w:rsid w:val="005531AF"/>
    <w:rsid w:val="00553730"/>
    <w:rsid w:val="00553819"/>
    <w:rsid w:val="00561D14"/>
    <w:rsid w:val="00562E6C"/>
    <w:rsid w:val="005643BD"/>
    <w:rsid w:val="00564B9B"/>
    <w:rsid w:val="0057174C"/>
    <w:rsid w:val="00571A5B"/>
    <w:rsid w:val="00572641"/>
    <w:rsid w:val="00573378"/>
    <w:rsid w:val="005744CA"/>
    <w:rsid w:val="00575FDB"/>
    <w:rsid w:val="00576AD3"/>
    <w:rsid w:val="00577F7C"/>
    <w:rsid w:val="00581BC8"/>
    <w:rsid w:val="0058453A"/>
    <w:rsid w:val="00585D95"/>
    <w:rsid w:val="00586073"/>
    <w:rsid w:val="005866D5"/>
    <w:rsid w:val="00587349"/>
    <w:rsid w:val="005875B0"/>
    <w:rsid w:val="00590F3D"/>
    <w:rsid w:val="00592105"/>
    <w:rsid w:val="0059369C"/>
    <w:rsid w:val="0059482F"/>
    <w:rsid w:val="00597C88"/>
    <w:rsid w:val="005A2D59"/>
    <w:rsid w:val="005A5525"/>
    <w:rsid w:val="005A5DC9"/>
    <w:rsid w:val="005A612F"/>
    <w:rsid w:val="005A68DF"/>
    <w:rsid w:val="005A7D45"/>
    <w:rsid w:val="005B078D"/>
    <w:rsid w:val="005C33A0"/>
    <w:rsid w:val="005C40D7"/>
    <w:rsid w:val="005C51C7"/>
    <w:rsid w:val="005C7D12"/>
    <w:rsid w:val="005D0CDA"/>
    <w:rsid w:val="005D2DBE"/>
    <w:rsid w:val="005D4E2F"/>
    <w:rsid w:val="005E29AD"/>
    <w:rsid w:val="005E4E02"/>
    <w:rsid w:val="005E5591"/>
    <w:rsid w:val="005F2472"/>
    <w:rsid w:val="005F2FA9"/>
    <w:rsid w:val="005F4B88"/>
    <w:rsid w:val="005F6083"/>
    <w:rsid w:val="005F69D0"/>
    <w:rsid w:val="005F7A74"/>
    <w:rsid w:val="006043E8"/>
    <w:rsid w:val="0061062E"/>
    <w:rsid w:val="00611F78"/>
    <w:rsid w:val="00614138"/>
    <w:rsid w:val="00614CA3"/>
    <w:rsid w:val="00616047"/>
    <w:rsid w:val="00623F60"/>
    <w:rsid w:val="00626722"/>
    <w:rsid w:val="0062696C"/>
    <w:rsid w:val="00630C8C"/>
    <w:rsid w:val="006315F6"/>
    <w:rsid w:val="00631910"/>
    <w:rsid w:val="00633AA9"/>
    <w:rsid w:val="0063645D"/>
    <w:rsid w:val="00636C61"/>
    <w:rsid w:val="006377C0"/>
    <w:rsid w:val="00637F61"/>
    <w:rsid w:val="006408B7"/>
    <w:rsid w:val="00640E76"/>
    <w:rsid w:val="00641533"/>
    <w:rsid w:val="00643203"/>
    <w:rsid w:val="006440B5"/>
    <w:rsid w:val="00644539"/>
    <w:rsid w:val="006457F7"/>
    <w:rsid w:val="00647417"/>
    <w:rsid w:val="00647E4C"/>
    <w:rsid w:val="00650B92"/>
    <w:rsid w:val="00651AC2"/>
    <w:rsid w:val="00654F1F"/>
    <w:rsid w:val="00655A4D"/>
    <w:rsid w:val="006566BB"/>
    <w:rsid w:val="006574CB"/>
    <w:rsid w:val="006577EB"/>
    <w:rsid w:val="00660267"/>
    <w:rsid w:val="00660922"/>
    <w:rsid w:val="0066238B"/>
    <w:rsid w:val="00662CAC"/>
    <w:rsid w:val="00664042"/>
    <w:rsid w:val="0066468B"/>
    <w:rsid w:val="00666B20"/>
    <w:rsid w:val="0067086D"/>
    <w:rsid w:val="006708FF"/>
    <w:rsid w:val="006715F9"/>
    <w:rsid w:val="00672986"/>
    <w:rsid w:val="00672A2A"/>
    <w:rsid w:val="00673D74"/>
    <w:rsid w:val="00676695"/>
    <w:rsid w:val="00676A37"/>
    <w:rsid w:val="00681BEC"/>
    <w:rsid w:val="0068388A"/>
    <w:rsid w:val="00683E28"/>
    <w:rsid w:val="0068498E"/>
    <w:rsid w:val="00684F56"/>
    <w:rsid w:val="00686F43"/>
    <w:rsid w:val="006875A5"/>
    <w:rsid w:val="006875F6"/>
    <w:rsid w:val="00693951"/>
    <w:rsid w:val="00695E76"/>
    <w:rsid w:val="006962C2"/>
    <w:rsid w:val="00697864"/>
    <w:rsid w:val="006A1182"/>
    <w:rsid w:val="006A11BE"/>
    <w:rsid w:val="006A2D58"/>
    <w:rsid w:val="006A38A1"/>
    <w:rsid w:val="006A7EA9"/>
    <w:rsid w:val="006B0149"/>
    <w:rsid w:val="006B085D"/>
    <w:rsid w:val="006B3113"/>
    <w:rsid w:val="006B347A"/>
    <w:rsid w:val="006B5C8F"/>
    <w:rsid w:val="006B6978"/>
    <w:rsid w:val="006B74E0"/>
    <w:rsid w:val="006C00F2"/>
    <w:rsid w:val="006C0AA5"/>
    <w:rsid w:val="006C3740"/>
    <w:rsid w:val="006C393E"/>
    <w:rsid w:val="006C3E6C"/>
    <w:rsid w:val="006C44EB"/>
    <w:rsid w:val="006C5D4D"/>
    <w:rsid w:val="006D0A4A"/>
    <w:rsid w:val="006D36DD"/>
    <w:rsid w:val="006D40F8"/>
    <w:rsid w:val="006D4221"/>
    <w:rsid w:val="006D46C4"/>
    <w:rsid w:val="006D51C2"/>
    <w:rsid w:val="006D56AC"/>
    <w:rsid w:val="006D6F57"/>
    <w:rsid w:val="006D75DC"/>
    <w:rsid w:val="006D75ED"/>
    <w:rsid w:val="006E3636"/>
    <w:rsid w:val="006E5C6A"/>
    <w:rsid w:val="006E72B4"/>
    <w:rsid w:val="006F15BA"/>
    <w:rsid w:val="006F2CD0"/>
    <w:rsid w:val="006F3129"/>
    <w:rsid w:val="006F3569"/>
    <w:rsid w:val="006F4D7B"/>
    <w:rsid w:val="00700A68"/>
    <w:rsid w:val="007067C1"/>
    <w:rsid w:val="00707EAE"/>
    <w:rsid w:val="0071433C"/>
    <w:rsid w:val="00714490"/>
    <w:rsid w:val="00717DA5"/>
    <w:rsid w:val="00720203"/>
    <w:rsid w:val="00724169"/>
    <w:rsid w:val="00724361"/>
    <w:rsid w:val="00726790"/>
    <w:rsid w:val="00727271"/>
    <w:rsid w:val="00733332"/>
    <w:rsid w:val="0073427C"/>
    <w:rsid w:val="007346DB"/>
    <w:rsid w:val="00735E97"/>
    <w:rsid w:val="00736EA3"/>
    <w:rsid w:val="00747D8C"/>
    <w:rsid w:val="00747F79"/>
    <w:rsid w:val="00752728"/>
    <w:rsid w:val="0075288F"/>
    <w:rsid w:val="00754178"/>
    <w:rsid w:val="00754904"/>
    <w:rsid w:val="00754B59"/>
    <w:rsid w:val="00757BF5"/>
    <w:rsid w:val="00761C89"/>
    <w:rsid w:val="00774712"/>
    <w:rsid w:val="00776A38"/>
    <w:rsid w:val="0078073C"/>
    <w:rsid w:val="00780B3E"/>
    <w:rsid w:val="007822ED"/>
    <w:rsid w:val="00784659"/>
    <w:rsid w:val="00785CEF"/>
    <w:rsid w:val="00790D9D"/>
    <w:rsid w:val="0079158C"/>
    <w:rsid w:val="007916AE"/>
    <w:rsid w:val="00791BF1"/>
    <w:rsid w:val="00791D8D"/>
    <w:rsid w:val="007950AE"/>
    <w:rsid w:val="007959ED"/>
    <w:rsid w:val="00795A72"/>
    <w:rsid w:val="007968E5"/>
    <w:rsid w:val="007A09B3"/>
    <w:rsid w:val="007A5B5A"/>
    <w:rsid w:val="007A7FA1"/>
    <w:rsid w:val="007B2FCD"/>
    <w:rsid w:val="007B3F69"/>
    <w:rsid w:val="007B62AE"/>
    <w:rsid w:val="007B79B6"/>
    <w:rsid w:val="007C3C83"/>
    <w:rsid w:val="007D067C"/>
    <w:rsid w:val="007D40AC"/>
    <w:rsid w:val="007D50A8"/>
    <w:rsid w:val="007E0C47"/>
    <w:rsid w:val="007E5A82"/>
    <w:rsid w:val="007E73AB"/>
    <w:rsid w:val="007E797B"/>
    <w:rsid w:val="007F1B6A"/>
    <w:rsid w:val="007F3F0D"/>
    <w:rsid w:val="007F3FA2"/>
    <w:rsid w:val="007F4FDD"/>
    <w:rsid w:val="007F5F0C"/>
    <w:rsid w:val="007F749E"/>
    <w:rsid w:val="007F7902"/>
    <w:rsid w:val="00800388"/>
    <w:rsid w:val="00800620"/>
    <w:rsid w:val="00800A0E"/>
    <w:rsid w:val="008030AC"/>
    <w:rsid w:val="0080343D"/>
    <w:rsid w:val="008036B7"/>
    <w:rsid w:val="00807A0D"/>
    <w:rsid w:val="00810D7B"/>
    <w:rsid w:val="008152CE"/>
    <w:rsid w:val="00820BBD"/>
    <w:rsid w:val="00822580"/>
    <w:rsid w:val="00823589"/>
    <w:rsid w:val="008236EE"/>
    <w:rsid w:val="00825310"/>
    <w:rsid w:val="0082790B"/>
    <w:rsid w:val="00830A23"/>
    <w:rsid w:val="00831C7E"/>
    <w:rsid w:val="00831E88"/>
    <w:rsid w:val="00832206"/>
    <w:rsid w:val="0083383C"/>
    <w:rsid w:val="00834A1A"/>
    <w:rsid w:val="0083760E"/>
    <w:rsid w:val="00837F3B"/>
    <w:rsid w:val="0084292E"/>
    <w:rsid w:val="0084656E"/>
    <w:rsid w:val="00846A8B"/>
    <w:rsid w:val="00846AFE"/>
    <w:rsid w:val="008501D8"/>
    <w:rsid w:val="00852261"/>
    <w:rsid w:val="008532FF"/>
    <w:rsid w:val="00853B61"/>
    <w:rsid w:val="0085556A"/>
    <w:rsid w:val="0085637B"/>
    <w:rsid w:val="00856950"/>
    <w:rsid w:val="0086285E"/>
    <w:rsid w:val="00866151"/>
    <w:rsid w:val="00867BFA"/>
    <w:rsid w:val="0087003E"/>
    <w:rsid w:val="00874C25"/>
    <w:rsid w:val="008763CA"/>
    <w:rsid w:val="00877000"/>
    <w:rsid w:val="00877792"/>
    <w:rsid w:val="00881E93"/>
    <w:rsid w:val="00883460"/>
    <w:rsid w:val="00883BCE"/>
    <w:rsid w:val="0088407B"/>
    <w:rsid w:val="008844AF"/>
    <w:rsid w:val="008855ED"/>
    <w:rsid w:val="00885AF0"/>
    <w:rsid w:val="0088634E"/>
    <w:rsid w:val="00887CC7"/>
    <w:rsid w:val="00893192"/>
    <w:rsid w:val="00893F17"/>
    <w:rsid w:val="0089521A"/>
    <w:rsid w:val="0089553D"/>
    <w:rsid w:val="00896232"/>
    <w:rsid w:val="008969D6"/>
    <w:rsid w:val="008A0B30"/>
    <w:rsid w:val="008A20C1"/>
    <w:rsid w:val="008A4995"/>
    <w:rsid w:val="008A4FAD"/>
    <w:rsid w:val="008A55F6"/>
    <w:rsid w:val="008A7432"/>
    <w:rsid w:val="008B2B88"/>
    <w:rsid w:val="008B4AC4"/>
    <w:rsid w:val="008B7A1F"/>
    <w:rsid w:val="008C4A4A"/>
    <w:rsid w:val="008C4DC7"/>
    <w:rsid w:val="008C4F1C"/>
    <w:rsid w:val="008C5526"/>
    <w:rsid w:val="008C560D"/>
    <w:rsid w:val="008D4E3B"/>
    <w:rsid w:val="008D5EBE"/>
    <w:rsid w:val="008D6F10"/>
    <w:rsid w:val="008E061B"/>
    <w:rsid w:val="008E1F16"/>
    <w:rsid w:val="008E3D2E"/>
    <w:rsid w:val="008F3554"/>
    <w:rsid w:val="00901780"/>
    <w:rsid w:val="00902509"/>
    <w:rsid w:val="00903874"/>
    <w:rsid w:val="009057E5"/>
    <w:rsid w:val="00906D88"/>
    <w:rsid w:val="00907DB8"/>
    <w:rsid w:val="00907E72"/>
    <w:rsid w:val="009105DD"/>
    <w:rsid w:val="00912127"/>
    <w:rsid w:val="00913423"/>
    <w:rsid w:val="00915E81"/>
    <w:rsid w:val="00916285"/>
    <w:rsid w:val="00917037"/>
    <w:rsid w:val="00920A59"/>
    <w:rsid w:val="00920CBB"/>
    <w:rsid w:val="00921C26"/>
    <w:rsid w:val="00921E77"/>
    <w:rsid w:val="0092670C"/>
    <w:rsid w:val="00930154"/>
    <w:rsid w:val="00930E29"/>
    <w:rsid w:val="00931EE1"/>
    <w:rsid w:val="00932898"/>
    <w:rsid w:val="009328EB"/>
    <w:rsid w:val="00933BB4"/>
    <w:rsid w:val="009354B6"/>
    <w:rsid w:val="00935A8B"/>
    <w:rsid w:val="00941088"/>
    <w:rsid w:val="0094288C"/>
    <w:rsid w:val="00943660"/>
    <w:rsid w:val="009438A1"/>
    <w:rsid w:val="00944410"/>
    <w:rsid w:val="0094565F"/>
    <w:rsid w:val="00947DAB"/>
    <w:rsid w:val="00950590"/>
    <w:rsid w:val="00951775"/>
    <w:rsid w:val="00951CE9"/>
    <w:rsid w:val="00952135"/>
    <w:rsid w:val="00952F00"/>
    <w:rsid w:val="00954728"/>
    <w:rsid w:val="00954DC3"/>
    <w:rsid w:val="00955307"/>
    <w:rsid w:val="00955BDD"/>
    <w:rsid w:val="00955C06"/>
    <w:rsid w:val="00955E5E"/>
    <w:rsid w:val="009567C0"/>
    <w:rsid w:val="0095792C"/>
    <w:rsid w:val="00964CA4"/>
    <w:rsid w:val="0096595A"/>
    <w:rsid w:val="009665B0"/>
    <w:rsid w:val="009674E7"/>
    <w:rsid w:val="00974583"/>
    <w:rsid w:val="00975723"/>
    <w:rsid w:val="0097644C"/>
    <w:rsid w:val="00984FB2"/>
    <w:rsid w:val="00997563"/>
    <w:rsid w:val="009A041C"/>
    <w:rsid w:val="009A0636"/>
    <w:rsid w:val="009A3DA0"/>
    <w:rsid w:val="009A4846"/>
    <w:rsid w:val="009A4F2D"/>
    <w:rsid w:val="009A7C12"/>
    <w:rsid w:val="009B0031"/>
    <w:rsid w:val="009B051B"/>
    <w:rsid w:val="009B0809"/>
    <w:rsid w:val="009B1750"/>
    <w:rsid w:val="009B2958"/>
    <w:rsid w:val="009B4F86"/>
    <w:rsid w:val="009B7CD3"/>
    <w:rsid w:val="009C0159"/>
    <w:rsid w:val="009C0516"/>
    <w:rsid w:val="009C119B"/>
    <w:rsid w:val="009C16C4"/>
    <w:rsid w:val="009C3DC7"/>
    <w:rsid w:val="009C58E6"/>
    <w:rsid w:val="009C5DD9"/>
    <w:rsid w:val="009C60BD"/>
    <w:rsid w:val="009C6B76"/>
    <w:rsid w:val="009C6E1F"/>
    <w:rsid w:val="009D032B"/>
    <w:rsid w:val="009D1B5D"/>
    <w:rsid w:val="009D2781"/>
    <w:rsid w:val="009D587A"/>
    <w:rsid w:val="009E2AE1"/>
    <w:rsid w:val="009E4F77"/>
    <w:rsid w:val="009E6036"/>
    <w:rsid w:val="009E7EA6"/>
    <w:rsid w:val="009F0A70"/>
    <w:rsid w:val="009F183A"/>
    <w:rsid w:val="009F28AC"/>
    <w:rsid w:val="00A0077E"/>
    <w:rsid w:val="00A0081D"/>
    <w:rsid w:val="00A0398F"/>
    <w:rsid w:val="00A0467E"/>
    <w:rsid w:val="00A05256"/>
    <w:rsid w:val="00A053F7"/>
    <w:rsid w:val="00A059F9"/>
    <w:rsid w:val="00A0672F"/>
    <w:rsid w:val="00A07444"/>
    <w:rsid w:val="00A1048F"/>
    <w:rsid w:val="00A107B1"/>
    <w:rsid w:val="00A10D33"/>
    <w:rsid w:val="00A127F7"/>
    <w:rsid w:val="00A12D73"/>
    <w:rsid w:val="00A14D6E"/>
    <w:rsid w:val="00A1508D"/>
    <w:rsid w:val="00A163BF"/>
    <w:rsid w:val="00A200FD"/>
    <w:rsid w:val="00A21D5E"/>
    <w:rsid w:val="00A225DF"/>
    <w:rsid w:val="00A22C6E"/>
    <w:rsid w:val="00A23A51"/>
    <w:rsid w:val="00A24E25"/>
    <w:rsid w:val="00A24ED5"/>
    <w:rsid w:val="00A32566"/>
    <w:rsid w:val="00A32AB9"/>
    <w:rsid w:val="00A34486"/>
    <w:rsid w:val="00A363D6"/>
    <w:rsid w:val="00A40676"/>
    <w:rsid w:val="00A41807"/>
    <w:rsid w:val="00A41931"/>
    <w:rsid w:val="00A42C30"/>
    <w:rsid w:val="00A443CC"/>
    <w:rsid w:val="00A51A49"/>
    <w:rsid w:val="00A53C3E"/>
    <w:rsid w:val="00A55239"/>
    <w:rsid w:val="00A56C8F"/>
    <w:rsid w:val="00A617B4"/>
    <w:rsid w:val="00A619C7"/>
    <w:rsid w:val="00A62A6F"/>
    <w:rsid w:val="00A64DED"/>
    <w:rsid w:val="00A726F6"/>
    <w:rsid w:val="00A7278B"/>
    <w:rsid w:val="00A754FE"/>
    <w:rsid w:val="00A75B33"/>
    <w:rsid w:val="00A761C3"/>
    <w:rsid w:val="00A77C42"/>
    <w:rsid w:val="00A77C43"/>
    <w:rsid w:val="00A801A3"/>
    <w:rsid w:val="00A809FC"/>
    <w:rsid w:val="00A81BA9"/>
    <w:rsid w:val="00A81E30"/>
    <w:rsid w:val="00A82D29"/>
    <w:rsid w:val="00A83DD7"/>
    <w:rsid w:val="00A90823"/>
    <w:rsid w:val="00A91B30"/>
    <w:rsid w:val="00A92458"/>
    <w:rsid w:val="00A92641"/>
    <w:rsid w:val="00A928C0"/>
    <w:rsid w:val="00A93CC0"/>
    <w:rsid w:val="00A94C06"/>
    <w:rsid w:val="00A95876"/>
    <w:rsid w:val="00A95897"/>
    <w:rsid w:val="00A958D7"/>
    <w:rsid w:val="00A95AB7"/>
    <w:rsid w:val="00A95BAA"/>
    <w:rsid w:val="00AA6BF4"/>
    <w:rsid w:val="00AA6CB4"/>
    <w:rsid w:val="00AB4F8C"/>
    <w:rsid w:val="00AB5EE2"/>
    <w:rsid w:val="00AB65F9"/>
    <w:rsid w:val="00AB6DAB"/>
    <w:rsid w:val="00AB75AB"/>
    <w:rsid w:val="00AC2293"/>
    <w:rsid w:val="00AC244F"/>
    <w:rsid w:val="00AC54C1"/>
    <w:rsid w:val="00AD29A3"/>
    <w:rsid w:val="00AD483A"/>
    <w:rsid w:val="00AE0475"/>
    <w:rsid w:val="00AE04D8"/>
    <w:rsid w:val="00AE23EE"/>
    <w:rsid w:val="00AE4DE1"/>
    <w:rsid w:val="00AE62AD"/>
    <w:rsid w:val="00AE79F3"/>
    <w:rsid w:val="00AF0558"/>
    <w:rsid w:val="00AF056F"/>
    <w:rsid w:val="00AF111D"/>
    <w:rsid w:val="00AF3404"/>
    <w:rsid w:val="00AF421E"/>
    <w:rsid w:val="00AF6051"/>
    <w:rsid w:val="00AF6861"/>
    <w:rsid w:val="00B00998"/>
    <w:rsid w:val="00B01CF5"/>
    <w:rsid w:val="00B02A5F"/>
    <w:rsid w:val="00B02A95"/>
    <w:rsid w:val="00B0397F"/>
    <w:rsid w:val="00B03989"/>
    <w:rsid w:val="00B051DE"/>
    <w:rsid w:val="00B06676"/>
    <w:rsid w:val="00B12BF0"/>
    <w:rsid w:val="00B15D0E"/>
    <w:rsid w:val="00B16E50"/>
    <w:rsid w:val="00B173CF"/>
    <w:rsid w:val="00B17FCE"/>
    <w:rsid w:val="00B20C01"/>
    <w:rsid w:val="00B213E1"/>
    <w:rsid w:val="00B21D93"/>
    <w:rsid w:val="00B24040"/>
    <w:rsid w:val="00B25266"/>
    <w:rsid w:val="00B262F2"/>
    <w:rsid w:val="00B26368"/>
    <w:rsid w:val="00B27EDD"/>
    <w:rsid w:val="00B31879"/>
    <w:rsid w:val="00B340C7"/>
    <w:rsid w:val="00B36508"/>
    <w:rsid w:val="00B37317"/>
    <w:rsid w:val="00B37743"/>
    <w:rsid w:val="00B4041E"/>
    <w:rsid w:val="00B40747"/>
    <w:rsid w:val="00B40858"/>
    <w:rsid w:val="00B41B8A"/>
    <w:rsid w:val="00B44837"/>
    <w:rsid w:val="00B506BC"/>
    <w:rsid w:val="00B50C04"/>
    <w:rsid w:val="00B53C05"/>
    <w:rsid w:val="00B544B2"/>
    <w:rsid w:val="00B5571B"/>
    <w:rsid w:val="00B56ABA"/>
    <w:rsid w:val="00B60B01"/>
    <w:rsid w:val="00B629ED"/>
    <w:rsid w:val="00B647BA"/>
    <w:rsid w:val="00B65254"/>
    <w:rsid w:val="00B66A4F"/>
    <w:rsid w:val="00B66A5C"/>
    <w:rsid w:val="00B66D98"/>
    <w:rsid w:val="00B67C57"/>
    <w:rsid w:val="00B71154"/>
    <w:rsid w:val="00B712FB"/>
    <w:rsid w:val="00B74921"/>
    <w:rsid w:val="00B75337"/>
    <w:rsid w:val="00B76175"/>
    <w:rsid w:val="00B76A24"/>
    <w:rsid w:val="00B7773E"/>
    <w:rsid w:val="00B7792D"/>
    <w:rsid w:val="00B77D09"/>
    <w:rsid w:val="00B806C7"/>
    <w:rsid w:val="00B806E4"/>
    <w:rsid w:val="00B81601"/>
    <w:rsid w:val="00B8272B"/>
    <w:rsid w:val="00B835B7"/>
    <w:rsid w:val="00B8366A"/>
    <w:rsid w:val="00B847AE"/>
    <w:rsid w:val="00B84C49"/>
    <w:rsid w:val="00B916F8"/>
    <w:rsid w:val="00B95DD4"/>
    <w:rsid w:val="00B96D33"/>
    <w:rsid w:val="00BA0B90"/>
    <w:rsid w:val="00BA5C2D"/>
    <w:rsid w:val="00BA7C39"/>
    <w:rsid w:val="00BB1BC5"/>
    <w:rsid w:val="00BB20B1"/>
    <w:rsid w:val="00BB34D7"/>
    <w:rsid w:val="00BB50AF"/>
    <w:rsid w:val="00BB6CA7"/>
    <w:rsid w:val="00BC2C34"/>
    <w:rsid w:val="00BC3BAC"/>
    <w:rsid w:val="00BC4FF9"/>
    <w:rsid w:val="00BD189E"/>
    <w:rsid w:val="00BD6032"/>
    <w:rsid w:val="00BD60E8"/>
    <w:rsid w:val="00BD6D44"/>
    <w:rsid w:val="00BE1743"/>
    <w:rsid w:val="00BE2D74"/>
    <w:rsid w:val="00BE32D5"/>
    <w:rsid w:val="00BE35DC"/>
    <w:rsid w:val="00BE5544"/>
    <w:rsid w:val="00BE59CB"/>
    <w:rsid w:val="00BE5B67"/>
    <w:rsid w:val="00BE5C66"/>
    <w:rsid w:val="00BE7396"/>
    <w:rsid w:val="00BF07A4"/>
    <w:rsid w:val="00BF106E"/>
    <w:rsid w:val="00BF1EB7"/>
    <w:rsid w:val="00BF25B6"/>
    <w:rsid w:val="00BF3306"/>
    <w:rsid w:val="00BF4EDA"/>
    <w:rsid w:val="00BF5AD4"/>
    <w:rsid w:val="00BF792F"/>
    <w:rsid w:val="00BF7C45"/>
    <w:rsid w:val="00C01A57"/>
    <w:rsid w:val="00C02344"/>
    <w:rsid w:val="00C02686"/>
    <w:rsid w:val="00C0322C"/>
    <w:rsid w:val="00C06AF6"/>
    <w:rsid w:val="00C12DA9"/>
    <w:rsid w:val="00C13897"/>
    <w:rsid w:val="00C14DD2"/>
    <w:rsid w:val="00C16E3F"/>
    <w:rsid w:val="00C16F1B"/>
    <w:rsid w:val="00C17FA6"/>
    <w:rsid w:val="00C217AE"/>
    <w:rsid w:val="00C22330"/>
    <w:rsid w:val="00C24E17"/>
    <w:rsid w:val="00C27E2D"/>
    <w:rsid w:val="00C340F3"/>
    <w:rsid w:val="00C346A9"/>
    <w:rsid w:val="00C34EF0"/>
    <w:rsid w:val="00C37FC3"/>
    <w:rsid w:val="00C40566"/>
    <w:rsid w:val="00C40BCA"/>
    <w:rsid w:val="00C421FB"/>
    <w:rsid w:val="00C4279C"/>
    <w:rsid w:val="00C42A5E"/>
    <w:rsid w:val="00C431E5"/>
    <w:rsid w:val="00C44AC6"/>
    <w:rsid w:val="00C45092"/>
    <w:rsid w:val="00C5134A"/>
    <w:rsid w:val="00C5347F"/>
    <w:rsid w:val="00C5501D"/>
    <w:rsid w:val="00C55EEF"/>
    <w:rsid w:val="00C57F61"/>
    <w:rsid w:val="00C640B2"/>
    <w:rsid w:val="00C64760"/>
    <w:rsid w:val="00C66934"/>
    <w:rsid w:val="00C70EE5"/>
    <w:rsid w:val="00C71356"/>
    <w:rsid w:val="00C74872"/>
    <w:rsid w:val="00C7613D"/>
    <w:rsid w:val="00C92693"/>
    <w:rsid w:val="00C93C25"/>
    <w:rsid w:val="00C957B9"/>
    <w:rsid w:val="00C96CD3"/>
    <w:rsid w:val="00CA2649"/>
    <w:rsid w:val="00CA2F45"/>
    <w:rsid w:val="00CA2F93"/>
    <w:rsid w:val="00CA3227"/>
    <w:rsid w:val="00CA3550"/>
    <w:rsid w:val="00CA46E4"/>
    <w:rsid w:val="00CA50BB"/>
    <w:rsid w:val="00CB082C"/>
    <w:rsid w:val="00CB1BF1"/>
    <w:rsid w:val="00CB67A4"/>
    <w:rsid w:val="00CB748B"/>
    <w:rsid w:val="00CB7FF3"/>
    <w:rsid w:val="00CC2108"/>
    <w:rsid w:val="00CC2B79"/>
    <w:rsid w:val="00CC591E"/>
    <w:rsid w:val="00CC5A56"/>
    <w:rsid w:val="00CC7023"/>
    <w:rsid w:val="00CD071A"/>
    <w:rsid w:val="00CD080C"/>
    <w:rsid w:val="00CD0F5F"/>
    <w:rsid w:val="00CD34EC"/>
    <w:rsid w:val="00CD3C7C"/>
    <w:rsid w:val="00CD4D59"/>
    <w:rsid w:val="00CD65D4"/>
    <w:rsid w:val="00CD7C41"/>
    <w:rsid w:val="00CD7E87"/>
    <w:rsid w:val="00CE0C98"/>
    <w:rsid w:val="00CE1382"/>
    <w:rsid w:val="00CE1685"/>
    <w:rsid w:val="00CE3857"/>
    <w:rsid w:val="00CE3BA1"/>
    <w:rsid w:val="00CE40D7"/>
    <w:rsid w:val="00CE5B8A"/>
    <w:rsid w:val="00CF428F"/>
    <w:rsid w:val="00D0638C"/>
    <w:rsid w:val="00D1093D"/>
    <w:rsid w:val="00D13943"/>
    <w:rsid w:val="00D14AD4"/>
    <w:rsid w:val="00D156BA"/>
    <w:rsid w:val="00D16714"/>
    <w:rsid w:val="00D16BD6"/>
    <w:rsid w:val="00D20887"/>
    <w:rsid w:val="00D2658A"/>
    <w:rsid w:val="00D269FB"/>
    <w:rsid w:val="00D276DE"/>
    <w:rsid w:val="00D34D70"/>
    <w:rsid w:val="00D351FC"/>
    <w:rsid w:val="00D358AD"/>
    <w:rsid w:val="00D375D6"/>
    <w:rsid w:val="00D40651"/>
    <w:rsid w:val="00D42635"/>
    <w:rsid w:val="00D43983"/>
    <w:rsid w:val="00D452A6"/>
    <w:rsid w:val="00D45D91"/>
    <w:rsid w:val="00D6067D"/>
    <w:rsid w:val="00D60DD6"/>
    <w:rsid w:val="00D61093"/>
    <w:rsid w:val="00D61335"/>
    <w:rsid w:val="00D61F26"/>
    <w:rsid w:val="00D62603"/>
    <w:rsid w:val="00D63390"/>
    <w:rsid w:val="00D6467A"/>
    <w:rsid w:val="00D64F41"/>
    <w:rsid w:val="00D65474"/>
    <w:rsid w:val="00D654D3"/>
    <w:rsid w:val="00D66906"/>
    <w:rsid w:val="00D72143"/>
    <w:rsid w:val="00D726D5"/>
    <w:rsid w:val="00D733FA"/>
    <w:rsid w:val="00D735F2"/>
    <w:rsid w:val="00D76EF1"/>
    <w:rsid w:val="00D7799A"/>
    <w:rsid w:val="00D83C02"/>
    <w:rsid w:val="00D870E1"/>
    <w:rsid w:val="00D876AA"/>
    <w:rsid w:val="00D904CA"/>
    <w:rsid w:val="00D93ADF"/>
    <w:rsid w:val="00D942BC"/>
    <w:rsid w:val="00D945F9"/>
    <w:rsid w:val="00D95256"/>
    <w:rsid w:val="00D966FA"/>
    <w:rsid w:val="00D9733D"/>
    <w:rsid w:val="00DA0718"/>
    <w:rsid w:val="00DA265E"/>
    <w:rsid w:val="00DA3373"/>
    <w:rsid w:val="00DA4F1D"/>
    <w:rsid w:val="00DA502A"/>
    <w:rsid w:val="00DA5DB2"/>
    <w:rsid w:val="00DA627F"/>
    <w:rsid w:val="00DB1A26"/>
    <w:rsid w:val="00DB52B7"/>
    <w:rsid w:val="00DB6385"/>
    <w:rsid w:val="00DB6EB9"/>
    <w:rsid w:val="00DB7345"/>
    <w:rsid w:val="00DB73FD"/>
    <w:rsid w:val="00DC06D3"/>
    <w:rsid w:val="00DC119B"/>
    <w:rsid w:val="00DC3B3C"/>
    <w:rsid w:val="00DC6292"/>
    <w:rsid w:val="00DD2858"/>
    <w:rsid w:val="00DE1E46"/>
    <w:rsid w:val="00DE30BD"/>
    <w:rsid w:val="00DE5F29"/>
    <w:rsid w:val="00DE706B"/>
    <w:rsid w:val="00DF0581"/>
    <w:rsid w:val="00DF141B"/>
    <w:rsid w:val="00DF22DC"/>
    <w:rsid w:val="00DF26FD"/>
    <w:rsid w:val="00DF3E83"/>
    <w:rsid w:val="00DF47AE"/>
    <w:rsid w:val="00DF6286"/>
    <w:rsid w:val="00DF6551"/>
    <w:rsid w:val="00DF79B9"/>
    <w:rsid w:val="00E0011A"/>
    <w:rsid w:val="00E01BAE"/>
    <w:rsid w:val="00E03B40"/>
    <w:rsid w:val="00E04F43"/>
    <w:rsid w:val="00E0604D"/>
    <w:rsid w:val="00E0694E"/>
    <w:rsid w:val="00E06B4B"/>
    <w:rsid w:val="00E0750F"/>
    <w:rsid w:val="00E1010E"/>
    <w:rsid w:val="00E10E49"/>
    <w:rsid w:val="00E131FE"/>
    <w:rsid w:val="00E14E42"/>
    <w:rsid w:val="00E164F5"/>
    <w:rsid w:val="00E16A8B"/>
    <w:rsid w:val="00E1721D"/>
    <w:rsid w:val="00E238F8"/>
    <w:rsid w:val="00E2608F"/>
    <w:rsid w:val="00E303BF"/>
    <w:rsid w:val="00E30B12"/>
    <w:rsid w:val="00E324BE"/>
    <w:rsid w:val="00E34B9C"/>
    <w:rsid w:val="00E3508F"/>
    <w:rsid w:val="00E37960"/>
    <w:rsid w:val="00E446C3"/>
    <w:rsid w:val="00E4506E"/>
    <w:rsid w:val="00E45B20"/>
    <w:rsid w:val="00E47499"/>
    <w:rsid w:val="00E5096E"/>
    <w:rsid w:val="00E54702"/>
    <w:rsid w:val="00E5531D"/>
    <w:rsid w:val="00E553A8"/>
    <w:rsid w:val="00E55E63"/>
    <w:rsid w:val="00E609D8"/>
    <w:rsid w:val="00E63DB3"/>
    <w:rsid w:val="00E647E9"/>
    <w:rsid w:val="00E64C71"/>
    <w:rsid w:val="00E64D7F"/>
    <w:rsid w:val="00E66782"/>
    <w:rsid w:val="00E678FA"/>
    <w:rsid w:val="00E753C0"/>
    <w:rsid w:val="00E7607D"/>
    <w:rsid w:val="00E81B39"/>
    <w:rsid w:val="00E82559"/>
    <w:rsid w:val="00E827DA"/>
    <w:rsid w:val="00E82E98"/>
    <w:rsid w:val="00E87D6C"/>
    <w:rsid w:val="00E90F55"/>
    <w:rsid w:val="00E91075"/>
    <w:rsid w:val="00E93957"/>
    <w:rsid w:val="00E95695"/>
    <w:rsid w:val="00EA00D5"/>
    <w:rsid w:val="00EA1656"/>
    <w:rsid w:val="00EA19A8"/>
    <w:rsid w:val="00EA3F57"/>
    <w:rsid w:val="00EA553C"/>
    <w:rsid w:val="00EA7180"/>
    <w:rsid w:val="00EB1FA2"/>
    <w:rsid w:val="00EB2EFA"/>
    <w:rsid w:val="00EB53F7"/>
    <w:rsid w:val="00EB5F55"/>
    <w:rsid w:val="00EB72A6"/>
    <w:rsid w:val="00EB7FFE"/>
    <w:rsid w:val="00EC3ABE"/>
    <w:rsid w:val="00EC4B61"/>
    <w:rsid w:val="00EC5460"/>
    <w:rsid w:val="00ED02B5"/>
    <w:rsid w:val="00ED1AC7"/>
    <w:rsid w:val="00ED6D0B"/>
    <w:rsid w:val="00EE03BB"/>
    <w:rsid w:val="00EE079B"/>
    <w:rsid w:val="00EE2CFA"/>
    <w:rsid w:val="00EF068A"/>
    <w:rsid w:val="00EF1A37"/>
    <w:rsid w:val="00EF1C7F"/>
    <w:rsid w:val="00EF315D"/>
    <w:rsid w:val="00EF5544"/>
    <w:rsid w:val="00EF5BE0"/>
    <w:rsid w:val="00EF5C52"/>
    <w:rsid w:val="00F00E47"/>
    <w:rsid w:val="00F0184C"/>
    <w:rsid w:val="00F01E5C"/>
    <w:rsid w:val="00F02C10"/>
    <w:rsid w:val="00F03184"/>
    <w:rsid w:val="00F0408A"/>
    <w:rsid w:val="00F07E56"/>
    <w:rsid w:val="00F11593"/>
    <w:rsid w:val="00F11EF2"/>
    <w:rsid w:val="00F1279B"/>
    <w:rsid w:val="00F14402"/>
    <w:rsid w:val="00F14B40"/>
    <w:rsid w:val="00F1614F"/>
    <w:rsid w:val="00F1662F"/>
    <w:rsid w:val="00F209E5"/>
    <w:rsid w:val="00F20E4F"/>
    <w:rsid w:val="00F23AF9"/>
    <w:rsid w:val="00F23C8D"/>
    <w:rsid w:val="00F23DF4"/>
    <w:rsid w:val="00F261CF"/>
    <w:rsid w:val="00F26B01"/>
    <w:rsid w:val="00F3676D"/>
    <w:rsid w:val="00F371FF"/>
    <w:rsid w:val="00F37351"/>
    <w:rsid w:val="00F40308"/>
    <w:rsid w:val="00F45ABB"/>
    <w:rsid w:val="00F466CE"/>
    <w:rsid w:val="00F5038B"/>
    <w:rsid w:val="00F50BB7"/>
    <w:rsid w:val="00F51666"/>
    <w:rsid w:val="00F51881"/>
    <w:rsid w:val="00F53BA2"/>
    <w:rsid w:val="00F54065"/>
    <w:rsid w:val="00F554E4"/>
    <w:rsid w:val="00F555C8"/>
    <w:rsid w:val="00F5560C"/>
    <w:rsid w:val="00F610ED"/>
    <w:rsid w:val="00F628F6"/>
    <w:rsid w:val="00F638BB"/>
    <w:rsid w:val="00F63E35"/>
    <w:rsid w:val="00F70A33"/>
    <w:rsid w:val="00F70C7C"/>
    <w:rsid w:val="00F7160F"/>
    <w:rsid w:val="00F751A5"/>
    <w:rsid w:val="00F75E30"/>
    <w:rsid w:val="00F80425"/>
    <w:rsid w:val="00F822E1"/>
    <w:rsid w:val="00F82C92"/>
    <w:rsid w:val="00F8422E"/>
    <w:rsid w:val="00F84279"/>
    <w:rsid w:val="00F84954"/>
    <w:rsid w:val="00F87752"/>
    <w:rsid w:val="00F87C8E"/>
    <w:rsid w:val="00F904A7"/>
    <w:rsid w:val="00F9119D"/>
    <w:rsid w:val="00F92120"/>
    <w:rsid w:val="00F925DC"/>
    <w:rsid w:val="00F92F66"/>
    <w:rsid w:val="00F93591"/>
    <w:rsid w:val="00F9402E"/>
    <w:rsid w:val="00F940C9"/>
    <w:rsid w:val="00F97631"/>
    <w:rsid w:val="00FA111B"/>
    <w:rsid w:val="00FA371F"/>
    <w:rsid w:val="00FA39C4"/>
    <w:rsid w:val="00FA4440"/>
    <w:rsid w:val="00FA63B7"/>
    <w:rsid w:val="00FA7BE3"/>
    <w:rsid w:val="00FB6666"/>
    <w:rsid w:val="00FB6F69"/>
    <w:rsid w:val="00FB7BE0"/>
    <w:rsid w:val="00FC1F9D"/>
    <w:rsid w:val="00FC45BF"/>
    <w:rsid w:val="00FC4DB8"/>
    <w:rsid w:val="00FD0B6F"/>
    <w:rsid w:val="00FD317E"/>
    <w:rsid w:val="00FD410E"/>
    <w:rsid w:val="00FD7AA6"/>
    <w:rsid w:val="00FE38C6"/>
    <w:rsid w:val="00FE4B68"/>
    <w:rsid w:val="00FE55AD"/>
    <w:rsid w:val="00FE62D7"/>
    <w:rsid w:val="00FF14CD"/>
    <w:rsid w:val="00FF1B27"/>
    <w:rsid w:val="00FF2125"/>
    <w:rsid w:val="00FF2F70"/>
    <w:rsid w:val="00FF327A"/>
    <w:rsid w:val="00FF5C0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D98944D"/>
  <w15:docId w15:val="{B2064817-19BA-4C94-9CC4-345F95D8D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6F8A"/>
    <w:pPr>
      <w:keepNext/>
      <w:keepLines/>
      <w:spacing w:before="240" w:after="0"/>
      <w:outlineLvl w:val="0"/>
    </w:pPr>
    <w:rPr>
      <w:rFonts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C6F8A"/>
    <w:pPr>
      <w:keepNext/>
      <w:keepLines/>
      <w:spacing w:before="40" w:after="0"/>
      <w:outlineLvl w:val="1"/>
    </w:pPr>
    <w:rPr>
      <w:rFonts w:eastAsiaTheme="majorEastAsia"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8255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7E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E2D"/>
    <w:rPr>
      <w:rFonts w:ascii="Tahoma" w:hAnsi="Tahoma" w:cs="Tahoma"/>
      <w:sz w:val="16"/>
      <w:szCs w:val="16"/>
    </w:rPr>
  </w:style>
  <w:style w:type="character" w:customStyle="1" w:styleId="fontstyle01">
    <w:name w:val="fontstyle01"/>
    <w:basedOn w:val="DefaultParagraphFont"/>
    <w:rsid w:val="00C27E2D"/>
    <w:rPr>
      <w:rFonts w:ascii="Helvetica" w:hAnsi="Helvetica" w:cs="Helvetica" w:hint="default"/>
      <w:b w:val="0"/>
      <w:bCs w:val="0"/>
      <w:i w:val="0"/>
      <w:iCs w:val="0"/>
      <w:color w:val="000000"/>
      <w:sz w:val="28"/>
      <w:szCs w:val="28"/>
    </w:rPr>
  </w:style>
  <w:style w:type="character" w:customStyle="1" w:styleId="fontstyle21">
    <w:name w:val="fontstyle21"/>
    <w:basedOn w:val="DefaultParagraphFont"/>
    <w:rsid w:val="00C27E2D"/>
    <w:rPr>
      <w:rFonts w:ascii="Arial" w:hAnsi="Arial" w:cs="Arial" w:hint="default"/>
      <w:b w:val="0"/>
      <w:bCs w:val="0"/>
      <w:i w:val="0"/>
      <w:iCs w:val="0"/>
      <w:color w:val="000000"/>
      <w:sz w:val="28"/>
      <w:szCs w:val="28"/>
    </w:rPr>
  </w:style>
  <w:style w:type="paragraph" w:styleId="Header">
    <w:name w:val="header"/>
    <w:basedOn w:val="Normal"/>
    <w:link w:val="HeaderChar"/>
    <w:uiPriority w:val="99"/>
    <w:unhideWhenUsed/>
    <w:rsid w:val="00CD7E87"/>
    <w:pPr>
      <w:tabs>
        <w:tab w:val="center" w:pos="4536"/>
        <w:tab w:val="right" w:pos="9072"/>
      </w:tabs>
      <w:spacing w:after="0" w:line="240" w:lineRule="auto"/>
    </w:pPr>
  </w:style>
  <w:style w:type="character" w:customStyle="1" w:styleId="HeaderChar">
    <w:name w:val="Header Char"/>
    <w:basedOn w:val="DefaultParagraphFont"/>
    <w:link w:val="Header"/>
    <w:uiPriority w:val="99"/>
    <w:rsid w:val="00CD7E87"/>
  </w:style>
  <w:style w:type="paragraph" w:styleId="Footer">
    <w:name w:val="footer"/>
    <w:basedOn w:val="Normal"/>
    <w:link w:val="FooterChar"/>
    <w:uiPriority w:val="99"/>
    <w:unhideWhenUsed/>
    <w:rsid w:val="00CD7E87"/>
    <w:pPr>
      <w:tabs>
        <w:tab w:val="center" w:pos="4536"/>
        <w:tab w:val="right" w:pos="9072"/>
      </w:tabs>
      <w:spacing w:after="0" w:line="240" w:lineRule="auto"/>
    </w:pPr>
  </w:style>
  <w:style w:type="character" w:customStyle="1" w:styleId="FooterChar">
    <w:name w:val="Footer Char"/>
    <w:basedOn w:val="DefaultParagraphFont"/>
    <w:link w:val="Footer"/>
    <w:uiPriority w:val="99"/>
    <w:rsid w:val="00CD7E87"/>
  </w:style>
  <w:style w:type="character" w:customStyle="1" w:styleId="Heading1Char">
    <w:name w:val="Heading 1 Char"/>
    <w:basedOn w:val="DefaultParagraphFont"/>
    <w:link w:val="Heading1"/>
    <w:uiPriority w:val="9"/>
    <w:rsid w:val="004C6F8A"/>
    <w:rPr>
      <w:rFonts w:eastAsiaTheme="majorEastAsia" w:cstheme="majorBidi"/>
      <w:color w:val="365F91" w:themeColor="accent1" w:themeShade="BF"/>
      <w:sz w:val="32"/>
      <w:szCs w:val="32"/>
    </w:rPr>
  </w:style>
  <w:style w:type="paragraph" w:styleId="TOCHeading">
    <w:name w:val="TOC Heading"/>
    <w:basedOn w:val="Heading1"/>
    <w:next w:val="Normal"/>
    <w:uiPriority w:val="39"/>
    <w:unhideWhenUsed/>
    <w:qFormat/>
    <w:rsid w:val="004C6F8A"/>
    <w:pPr>
      <w:spacing w:line="259" w:lineRule="auto"/>
      <w:outlineLvl w:val="9"/>
    </w:pPr>
    <w:rPr>
      <w:lang w:eastAsia="cs-CZ"/>
    </w:rPr>
  </w:style>
  <w:style w:type="character" w:customStyle="1" w:styleId="Heading2Char">
    <w:name w:val="Heading 2 Char"/>
    <w:basedOn w:val="DefaultParagraphFont"/>
    <w:link w:val="Heading2"/>
    <w:uiPriority w:val="9"/>
    <w:rsid w:val="004C6F8A"/>
    <w:rPr>
      <w:rFonts w:eastAsiaTheme="majorEastAsia" w:cstheme="majorBidi"/>
      <w:color w:val="365F91" w:themeColor="accent1" w:themeShade="BF"/>
      <w:sz w:val="26"/>
      <w:szCs w:val="26"/>
    </w:rPr>
  </w:style>
  <w:style w:type="paragraph" w:styleId="TOC1">
    <w:name w:val="toc 1"/>
    <w:basedOn w:val="Normal"/>
    <w:next w:val="Normal"/>
    <w:autoRedefine/>
    <w:uiPriority w:val="39"/>
    <w:unhideWhenUsed/>
    <w:rsid w:val="00B01CF5"/>
    <w:pPr>
      <w:spacing w:after="100"/>
    </w:pPr>
  </w:style>
  <w:style w:type="character" w:styleId="Hyperlink">
    <w:name w:val="Hyperlink"/>
    <w:basedOn w:val="DefaultParagraphFont"/>
    <w:uiPriority w:val="99"/>
    <w:unhideWhenUsed/>
    <w:rsid w:val="00B01CF5"/>
    <w:rPr>
      <w:color w:val="0000FF" w:themeColor="hyperlink"/>
      <w:u w:val="single"/>
    </w:rPr>
  </w:style>
  <w:style w:type="paragraph" w:styleId="ListParagraph">
    <w:name w:val="List Paragraph"/>
    <w:basedOn w:val="Normal"/>
    <w:uiPriority w:val="34"/>
    <w:qFormat/>
    <w:rsid w:val="00B00998"/>
    <w:pPr>
      <w:ind w:left="720"/>
      <w:contextualSpacing/>
    </w:pPr>
  </w:style>
  <w:style w:type="paragraph" w:styleId="TOC2">
    <w:name w:val="toc 2"/>
    <w:basedOn w:val="Normal"/>
    <w:next w:val="Normal"/>
    <w:autoRedefine/>
    <w:uiPriority w:val="39"/>
    <w:unhideWhenUsed/>
    <w:rsid w:val="00DF26FD"/>
    <w:pPr>
      <w:spacing w:after="100"/>
      <w:ind w:left="220"/>
    </w:pPr>
  </w:style>
  <w:style w:type="character" w:customStyle="1" w:styleId="Heading3Char">
    <w:name w:val="Heading 3 Char"/>
    <w:basedOn w:val="DefaultParagraphFont"/>
    <w:link w:val="Heading3"/>
    <w:uiPriority w:val="9"/>
    <w:rsid w:val="00E82559"/>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E82559"/>
    <w:pPr>
      <w:spacing w:after="100"/>
      <w:ind w:left="440"/>
    </w:pPr>
  </w:style>
  <w:style w:type="table" w:styleId="TableGrid">
    <w:name w:val="Table Grid"/>
    <w:basedOn w:val="TableNormal"/>
    <w:uiPriority w:val="59"/>
    <w:unhideWhenUsed/>
    <w:rsid w:val="005331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24ED5"/>
    <w:rPr>
      <w:sz w:val="16"/>
      <w:szCs w:val="16"/>
    </w:rPr>
  </w:style>
  <w:style w:type="paragraph" w:styleId="CommentText">
    <w:name w:val="annotation text"/>
    <w:basedOn w:val="Normal"/>
    <w:link w:val="CommentTextChar"/>
    <w:uiPriority w:val="99"/>
    <w:semiHidden/>
    <w:unhideWhenUsed/>
    <w:rsid w:val="00A24ED5"/>
    <w:pPr>
      <w:spacing w:line="240" w:lineRule="auto"/>
    </w:pPr>
    <w:rPr>
      <w:sz w:val="20"/>
      <w:szCs w:val="20"/>
    </w:rPr>
  </w:style>
  <w:style w:type="character" w:customStyle="1" w:styleId="CommentTextChar">
    <w:name w:val="Comment Text Char"/>
    <w:basedOn w:val="DefaultParagraphFont"/>
    <w:link w:val="CommentText"/>
    <w:uiPriority w:val="99"/>
    <w:semiHidden/>
    <w:rsid w:val="00A24ED5"/>
    <w:rPr>
      <w:sz w:val="20"/>
      <w:szCs w:val="20"/>
    </w:rPr>
  </w:style>
  <w:style w:type="paragraph" w:styleId="CommentSubject">
    <w:name w:val="annotation subject"/>
    <w:basedOn w:val="CommentText"/>
    <w:next w:val="CommentText"/>
    <w:link w:val="CommentSubjectChar"/>
    <w:uiPriority w:val="99"/>
    <w:semiHidden/>
    <w:unhideWhenUsed/>
    <w:rsid w:val="00A24ED5"/>
    <w:rPr>
      <w:b/>
      <w:bCs/>
    </w:rPr>
  </w:style>
  <w:style w:type="character" w:customStyle="1" w:styleId="CommentSubjectChar">
    <w:name w:val="Comment Subject Char"/>
    <w:basedOn w:val="CommentTextChar"/>
    <w:link w:val="CommentSubject"/>
    <w:uiPriority w:val="99"/>
    <w:semiHidden/>
    <w:rsid w:val="00A24ED5"/>
    <w:rPr>
      <w:b/>
      <w:bCs/>
      <w:sz w:val="20"/>
      <w:szCs w:val="20"/>
    </w:rPr>
  </w:style>
  <w:style w:type="character" w:styleId="UnresolvedMention">
    <w:name w:val="Unresolved Mention"/>
    <w:basedOn w:val="DefaultParagraphFont"/>
    <w:uiPriority w:val="99"/>
    <w:semiHidden/>
    <w:unhideWhenUsed/>
    <w:rsid w:val="002534D6"/>
    <w:rPr>
      <w:color w:val="808080"/>
      <w:shd w:val="clear" w:color="auto" w:fill="E6E6E6"/>
    </w:rPr>
  </w:style>
  <w:style w:type="paragraph" w:styleId="NoSpacing">
    <w:name w:val="No Spacing"/>
    <w:uiPriority w:val="1"/>
    <w:qFormat/>
    <w:rsid w:val="00FB6F69"/>
    <w:pPr>
      <w:spacing w:after="0" w:line="240" w:lineRule="auto"/>
    </w:pPr>
  </w:style>
  <w:style w:type="character" w:styleId="FollowedHyperlink">
    <w:name w:val="FollowedHyperlink"/>
    <w:basedOn w:val="DefaultParagraphFont"/>
    <w:uiPriority w:val="99"/>
    <w:semiHidden/>
    <w:unhideWhenUsed/>
    <w:rsid w:val="00F11593"/>
    <w:rPr>
      <w:color w:val="800080" w:themeColor="followedHyperlink"/>
      <w:u w:val="single"/>
    </w:rPr>
  </w:style>
  <w:style w:type="paragraph" w:styleId="Caption">
    <w:name w:val="caption"/>
    <w:basedOn w:val="Normal"/>
    <w:next w:val="Normal"/>
    <w:uiPriority w:val="35"/>
    <w:unhideWhenUsed/>
    <w:qFormat/>
    <w:rsid w:val="00D9733D"/>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709950">
      <w:bodyDiv w:val="1"/>
      <w:marLeft w:val="0"/>
      <w:marRight w:val="0"/>
      <w:marTop w:val="0"/>
      <w:marBottom w:val="0"/>
      <w:divBdr>
        <w:top w:val="none" w:sz="0" w:space="0" w:color="auto"/>
        <w:left w:val="none" w:sz="0" w:space="0" w:color="auto"/>
        <w:bottom w:val="none" w:sz="0" w:space="0" w:color="auto"/>
        <w:right w:val="none" w:sz="0" w:space="0" w:color="auto"/>
      </w:divBdr>
    </w:div>
    <w:div w:id="440882835">
      <w:bodyDiv w:val="1"/>
      <w:marLeft w:val="0"/>
      <w:marRight w:val="0"/>
      <w:marTop w:val="0"/>
      <w:marBottom w:val="0"/>
      <w:divBdr>
        <w:top w:val="none" w:sz="0" w:space="0" w:color="auto"/>
        <w:left w:val="none" w:sz="0" w:space="0" w:color="auto"/>
        <w:bottom w:val="none" w:sz="0" w:space="0" w:color="auto"/>
        <w:right w:val="none" w:sz="0" w:space="0" w:color="auto"/>
      </w:divBdr>
      <w:divsChild>
        <w:div w:id="1241791647">
          <w:marLeft w:val="0"/>
          <w:marRight w:val="0"/>
          <w:marTop w:val="0"/>
          <w:marBottom w:val="0"/>
          <w:divBdr>
            <w:top w:val="none" w:sz="0" w:space="0" w:color="auto"/>
            <w:left w:val="none" w:sz="0" w:space="0" w:color="auto"/>
            <w:bottom w:val="none" w:sz="0" w:space="0" w:color="auto"/>
            <w:right w:val="none" w:sz="0" w:space="0" w:color="auto"/>
          </w:divBdr>
        </w:div>
        <w:div w:id="889538173">
          <w:marLeft w:val="0"/>
          <w:marRight w:val="0"/>
          <w:marTop w:val="0"/>
          <w:marBottom w:val="0"/>
          <w:divBdr>
            <w:top w:val="none" w:sz="0" w:space="0" w:color="auto"/>
            <w:left w:val="none" w:sz="0" w:space="0" w:color="auto"/>
            <w:bottom w:val="none" w:sz="0" w:space="0" w:color="auto"/>
            <w:right w:val="none" w:sz="0" w:space="0" w:color="auto"/>
          </w:divBdr>
        </w:div>
        <w:div w:id="1451893401">
          <w:marLeft w:val="0"/>
          <w:marRight w:val="0"/>
          <w:marTop w:val="0"/>
          <w:marBottom w:val="0"/>
          <w:divBdr>
            <w:top w:val="none" w:sz="0" w:space="0" w:color="auto"/>
            <w:left w:val="none" w:sz="0" w:space="0" w:color="auto"/>
            <w:bottom w:val="none" w:sz="0" w:space="0" w:color="auto"/>
            <w:right w:val="none" w:sz="0" w:space="0" w:color="auto"/>
          </w:divBdr>
        </w:div>
        <w:div w:id="1235311486">
          <w:marLeft w:val="0"/>
          <w:marRight w:val="0"/>
          <w:marTop w:val="0"/>
          <w:marBottom w:val="0"/>
          <w:divBdr>
            <w:top w:val="none" w:sz="0" w:space="0" w:color="auto"/>
            <w:left w:val="none" w:sz="0" w:space="0" w:color="auto"/>
            <w:bottom w:val="none" w:sz="0" w:space="0" w:color="auto"/>
            <w:right w:val="none" w:sz="0" w:space="0" w:color="auto"/>
          </w:divBdr>
        </w:div>
        <w:div w:id="276376361">
          <w:marLeft w:val="0"/>
          <w:marRight w:val="0"/>
          <w:marTop w:val="0"/>
          <w:marBottom w:val="0"/>
          <w:divBdr>
            <w:top w:val="none" w:sz="0" w:space="0" w:color="auto"/>
            <w:left w:val="none" w:sz="0" w:space="0" w:color="auto"/>
            <w:bottom w:val="none" w:sz="0" w:space="0" w:color="auto"/>
            <w:right w:val="none" w:sz="0" w:space="0" w:color="auto"/>
          </w:divBdr>
        </w:div>
        <w:div w:id="1397849981">
          <w:marLeft w:val="0"/>
          <w:marRight w:val="0"/>
          <w:marTop w:val="0"/>
          <w:marBottom w:val="0"/>
          <w:divBdr>
            <w:top w:val="none" w:sz="0" w:space="0" w:color="auto"/>
            <w:left w:val="none" w:sz="0" w:space="0" w:color="auto"/>
            <w:bottom w:val="none" w:sz="0" w:space="0" w:color="auto"/>
            <w:right w:val="none" w:sz="0" w:space="0" w:color="auto"/>
          </w:divBdr>
        </w:div>
      </w:divsChild>
    </w:div>
    <w:div w:id="477264893">
      <w:bodyDiv w:val="1"/>
      <w:marLeft w:val="0"/>
      <w:marRight w:val="0"/>
      <w:marTop w:val="0"/>
      <w:marBottom w:val="0"/>
      <w:divBdr>
        <w:top w:val="none" w:sz="0" w:space="0" w:color="auto"/>
        <w:left w:val="none" w:sz="0" w:space="0" w:color="auto"/>
        <w:bottom w:val="none" w:sz="0" w:space="0" w:color="auto"/>
        <w:right w:val="none" w:sz="0" w:space="0" w:color="auto"/>
      </w:divBdr>
      <w:divsChild>
        <w:div w:id="1269772819">
          <w:marLeft w:val="0"/>
          <w:marRight w:val="0"/>
          <w:marTop w:val="0"/>
          <w:marBottom w:val="0"/>
          <w:divBdr>
            <w:top w:val="none" w:sz="0" w:space="0" w:color="auto"/>
            <w:left w:val="none" w:sz="0" w:space="0" w:color="auto"/>
            <w:bottom w:val="none" w:sz="0" w:space="0" w:color="auto"/>
            <w:right w:val="none" w:sz="0" w:space="0" w:color="auto"/>
          </w:divBdr>
        </w:div>
        <w:div w:id="456336824">
          <w:marLeft w:val="0"/>
          <w:marRight w:val="0"/>
          <w:marTop w:val="0"/>
          <w:marBottom w:val="0"/>
          <w:divBdr>
            <w:top w:val="none" w:sz="0" w:space="0" w:color="auto"/>
            <w:left w:val="none" w:sz="0" w:space="0" w:color="auto"/>
            <w:bottom w:val="none" w:sz="0" w:space="0" w:color="auto"/>
            <w:right w:val="none" w:sz="0" w:space="0" w:color="auto"/>
          </w:divBdr>
        </w:div>
        <w:div w:id="533421563">
          <w:marLeft w:val="0"/>
          <w:marRight w:val="0"/>
          <w:marTop w:val="0"/>
          <w:marBottom w:val="0"/>
          <w:divBdr>
            <w:top w:val="none" w:sz="0" w:space="0" w:color="auto"/>
            <w:left w:val="none" w:sz="0" w:space="0" w:color="auto"/>
            <w:bottom w:val="none" w:sz="0" w:space="0" w:color="auto"/>
            <w:right w:val="none" w:sz="0" w:space="0" w:color="auto"/>
          </w:divBdr>
        </w:div>
        <w:div w:id="85617959">
          <w:marLeft w:val="0"/>
          <w:marRight w:val="0"/>
          <w:marTop w:val="0"/>
          <w:marBottom w:val="0"/>
          <w:divBdr>
            <w:top w:val="none" w:sz="0" w:space="0" w:color="auto"/>
            <w:left w:val="none" w:sz="0" w:space="0" w:color="auto"/>
            <w:bottom w:val="none" w:sz="0" w:space="0" w:color="auto"/>
            <w:right w:val="none" w:sz="0" w:space="0" w:color="auto"/>
          </w:divBdr>
        </w:div>
        <w:div w:id="692919679">
          <w:marLeft w:val="0"/>
          <w:marRight w:val="0"/>
          <w:marTop w:val="0"/>
          <w:marBottom w:val="0"/>
          <w:divBdr>
            <w:top w:val="none" w:sz="0" w:space="0" w:color="auto"/>
            <w:left w:val="none" w:sz="0" w:space="0" w:color="auto"/>
            <w:bottom w:val="none" w:sz="0" w:space="0" w:color="auto"/>
            <w:right w:val="none" w:sz="0" w:space="0" w:color="auto"/>
          </w:divBdr>
        </w:div>
        <w:div w:id="468934190">
          <w:marLeft w:val="0"/>
          <w:marRight w:val="0"/>
          <w:marTop w:val="0"/>
          <w:marBottom w:val="0"/>
          <w:divBdr>
            <w:top w:val="none" w:sz="0" w:space="0" w:color="auto"/>
            <w:left w:val="none" w:sz="0" w:space="0" w:color="auto"/>
            <w:bottom w:val="none" w:sz="0" w:space="0" w:color="auto"/>
            <w:right w:val="none" w:sz="0" w:space="0" w:color="auto"/>
          </w:divBdr>
        </w:div>
      </w:divsChild>
    </w:div>
    <w:div w:id="763692341">
      <w:bodyDiv w:val="1"/>
      <w:marLeft w:val="0"/>
      <w:marRight w:val="0"/>
      <w:marTop w:val="0"/>
      <w:marBottom w:val="0"/>
      <w:divBdr>
        <w:top w:val="none" w:sz="0" w:space="0" w:color="auto"/>
        <w:left w:val="none" w:sz="0" w:space="0" w:color="auto"/>
        <w:bottom w:val="none" w:sz="0" w:space="0" w:color="auto"/>
        <w:right w:val="none" w:sz="0" w:space="0" w:color="auto"/>
      </w:divBdr>
    </w:div>
    <w:div w:id="1353843221">
      <w:bodyDiv w:val="1"/>
      <w:marLeft w:val="0"/>
      <w:marRight w:val="0"/>
      <w:marTop w:val="0"/>
      <w:marBottom w:val="0"/>
      <w:divBdr>
        <w:top w:val="none" w:sz="0" w:space="0" w:color="auto"/>
        <w:left w:val="none" w:sz="0" w:space="0" w:color="auto"/>
        <w:bottom w:val="none" w:sz="0" w:space="0" w:color="auto"/>
        <w:right w:val="none" w:sz="0" w:space="0" w:color="auto"/>
      </w:divBdr>
    </w:div>
    <w:div w:id="1676765796">
      <w:bodyDiv w:val="1"/>
      <w:marLeft w:val="0"/>
      <w:marRight w:val="0"/>
      <w:marTop w:val="0"/>
      <w:marBottom w:val="0"/>
      <w:divBdr>
        <w:top w:val="none" w:sz="0" w:space="0" w:color="auto"/>
        <w:left w:val="none" w:sz="0" w:space="0" w:color="auto"/>
        <w:bottom w:val="none" w:sz="0" w:space="0" w:color="auto"/>
        <w:right w:val="none" w:sz="0" w:space="0" w:color="auto"/>
      </w:divBdr>
    </w:div>
    <w:div w:id="1712725574">
      <w:bodyDiv w:val="1"/>
      <w:marLeft w:val="0"/>
      <w:marRight w:val="0"/>
      <w:marTop w:val="0"/>
      <w:marBottom w:val="0"/>
      <w:divBdr>
        <w:top w:val="none" w:sz="0" w:space="0" w:color="auto"/>
        <w:left w:val="none" w:sz="0" w:space="0" w:color="auto"/>
        <w:bottom w:val="none" w:sz="0" w:space="0" w:color="auto"/>
        <w:right w:val="none" w:sz="0" w:space="0" w:color="auto"/>
      </w:divBdr>
      <w:divsChild>
        <w:div w:id="907151558">
          <w:marLeft w:val="0"/>
          <w:marRight w:val="0"/>
          <w:marTop w:val="0"/>
          <w:marBottom w:val="0"/>
          <w:divBdr>
            <w:top w:val="none" w:sz="0" w:space="0" w:color="auto"/>
            <w:left w:val="none" w:sz="0" w:space="0" w:color="auto"/>
            <w:bottom w:val="none" w:sz="0" w:space="0" w:color="auto"/>
            <w:right w:val="none" w:sz="0" w:space="0" w:color="auto"/>
          </w:divBdr>
        </w:div>
        <w:div w:id="214852574">
          <w:marLeft w:val="0"/>
          <w:marRight w:val="0"/>
          <w:marTop w:val="0"/>
          <w:marBottom w:val="0"/>
          <w:divBdr>
            <w:top w:val="none" w:sz="0" w:space="0" w:color="auto"/>
            <w:left w:val="none" w:sz="0" w:space="0" w:color="auto"/>
            <w:bottom w:val="none" w:sz="0" w:space="0" w:color="auto"/>
            <w:right w:val="none" w:sz="0" w:space="0" w:color="auto"/>
          </w:divBdr>
        </w:div>
        <w:div w:id="1433239547">
          <w:marLeft w:val="0"/>
          <w:marRight w:val="0"/>
          <w:marTop w:val="0"/>
          <w:marBottom w:val="0"/>
          <w:divBdr>
            <w:top w:val="none" w:sz="0" w:space="0" w:color="auto"/>
            <w:left w:val="none" w:sz="0" w:space="0" w:color="auto"/>
            <w:bottom w:val="none" w:sz="0" w:space="0" w:color="auto"/>
            <w:right w:val="none" w:sz="0" w:space="0" w:color="auto"/>
          </w:divBdr>
        </w:div>
        <w:div w:id="1661150729">
          <w:marLeft w:val="0"/>
          <w:marRight w:val="0"/>
          <w:marTop w:val="0"/>
          <w:marBottom w:val="0"/>
          <w:divBdr>
            <w:top w:val="none" w:sz="0" w:space="0" w:color="auto"/>
            <w:left w:val="none" w:sz="0" w:space="0" w:color="auto"/>
            <w:bottom w:val="none" w:sz="0" w:space="0" w:color="auto"/>
            <w:right w:val="none" w:sz="0" w:space="0" w:color="auto"/>
          </w:divBdr>
        </w:div>
        <w:div w:id="743575716">
          <w:marLeft w:val="0"/>
          <w:marRight w:val="0"/>
          <w:marTop w:val="0"/>
          <w:marBottom w:val="0"/>
          <w:divBdr>
            <w:top w:val="none" w:sz="0" w:space="0" w:color="auto"/>
            <w:left w:val="none" w:sz="0" w:space="0" w:color="auto"/>
            <w:bottom w:val="none" w:sz="0" w:space="0" w:color="auto"/>
            <w:right w:val="none" w:sz="0" w:space="0" w:color="auto"/>
          </w:divBdr>
        </w:div>
        <w:div w:id="1572885379">
          <w:marLeft w:val="0"/>
          <w:marRight w:val="0"/>
          <w:marTop w:val="0"/>
          <w:marBottom w:val="0"/>
          <w:divBdr>
            <w:top w:val="none" w:sz="0" w:space="0" w:color="auto"/>
            <w:left w:val="none" w:sz="0" w:space="0" w:color="auto"/>
            <w:bottom w:val="none" w:sz="0" w:space="0" w:color="auto"/>
            <w:right w:val="none" w:sz="0" w:space="0" w:color="auto"/>
          </w:divBdr>
        </w:div>
      </w:divsChild>
    </w:div>
    <w:div w:id="2005695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docs.live.net/40aa7454b6a22977/P&#345;&#237;lohy/Komunika&#269;n&#237;%20protokol" TargetMode="External"/><Relationship Id="rId39" Type="http://schemas.openxmlformats.org/officeDocument/2006/relationships/footer" Target="footer1.xml"/><Relationship Id="rId21" Type="http://schemas.openxmlformats.org/officeDocument/2006/relationships/hyperlink" Target="https://www.vutbr.cz/www_base/zav_prace_soubor_verejne.php?file_id=15871" TargetMode="External"/><Relationship Id="rId34" Type="http://schemas.openxmlformats.org/officeDocument/2006/relationships/hyperlink" Target="https://www.vishay.com/docs/83513/tcmd1000.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ti.com/lit/ds/symlink/ina219.pdf"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github.com/JiriS97/" TargetMode="External"/><Relationship Id="rId32" Type="http://schemas.openxmlformats.org/officeDocument/2006/relationships/hyperlink" Target="https://www.infineon.com/dgdl/irlr7833.pdf?fileId=5546d462533600a40153566dcf4a26d1" TargetMode="External"/><Relationship Id="rId37" Type="http://schemas.openxmlformats.org/officeDocument/2006/relationships/hyperlink" Target="https://www.labcenter.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docs.live.net/40aa7454b6a22977/P&#345;&#237;lohy/Programy" TargetMode="External"/><Relationship Id="rId28" Type="http://schemas.openxmlformats.org/officeDocument/2006/relationships/hyperlink" Target="http://www.st.com/en/microcontrollers/stm32l051k8.html" TargetMode="External"/><Relationship Id="rId36" Type="http://schemas.openxmlformats.org/officeDocument/2006/relationships/hyperlink" Target="https://www.pololu.com/file/0J525/iMAXB6ACmanual.pdf" TargetMode="External"/><Relationship Id="rId10" Type="http://schemas.openxmlformats.org/officeDocument/2006/relationships/image" Target="media/image3.gif"/><Relationship Id="rId19" Type="http://schemas.openxmlformats.org/officeDocument/2006/relationships/image" Target="media/image11.png"/><Relationship Id="rId31" Type="http://schemas.openxmlformats.org/officeDocument/2006/relationships/hyperlink" Target="http://www.st.com/en/amplifiers-and-comparators/lm324.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d.docs.live.net/40aa7454b6a22977/P&#345;&#237;lohy/DPS" TargetMode="External"/><Relationship Id="rId27" Type="http://schemas.openxmlformats.org/officeDocument/2006/relationships/hyperlink" Target="http://www.ti.com/product/TPS783" TargetMode="External"/><Relationship Id="rId30" Type="http://schemas.openxmlformats.org/officeDocument/2006/relationships/hyperlink" Target="http://www.analog.com/media/en/technical-documentation/data-sheets/TMP35_36_37.pdf" TargetMode="External"/><Relationship Id="rId35" Type="http://schemas.openxmlformats.org/officeDocument/2006/relationships/hyperlink" Target="https://jlcpcb.com" TargetMode="External"/><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hyperlink" Target="https://d.docs.live.net/40aa7454b6a22977/P&#345;&#237;lohy/Kusovn&#237;k.xlsx" TargetMode="External"/><Relationship Id="rId33" Type="http://schemas.openxmlformats.org/officeDocument/2006/relationships/hyperlink" Target="http://www.vishay.com/docs/83469/vom1271t.pdf" TargetMode="External"/><Relationship Id="rId38" Type="http://schemas.openxmlformats.org/officeDocument/2006/relationships/hyperlink" Target="http://www.omnicharge.co/products/omni-20"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06D3DB-F921-452A-AD9C-BC465B32567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FE8A93-A810-41A1-86A5-3FC8495AE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4815</Words>
  <Characters>27450</Characters>
  <Application>Microsoft Office Word</Application>
  <DocSecurity>0</DocSecurity>
  <Lines>228</Lines>
  <Paragraphs>64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Jiří Bekr</dc:creator>
  <cp:lastModifiedBy>Jiří Šrámek</cp:lastModifiedBy>
  <cp:revision>2</cp:revision>
  <cp:lastPrinted>2018-05-04T21:50:00Z</cp:lastPrinted>
  <dcterms:created xsi:type="dcterms:W3CDTF">2018-05-05T14:08:00Z</dcterms:created>
  <dcterms:modified xsi:type="dcterms:W3CDTF">2018-05-05T14:08:00Z</dcterms:modified>
</cp:coreProperties>
</file>